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864B3" w14:textId="77777777" w:rsidR="00A60CA3" w:rsidRPr="0087255C" w:rsidRDefault="00A60CA3" w:rsidP="00F06333">
      <w:pPr>
        <w:spacing w:line="240" w:lineRule="auto"/>
        <w:ind w:left="248" w:right="709"/>
        <w:rPr>
          <w:rFonts w:asciiTheme="minorBidi" w:hAnsiTheme="minorBidi" w:cstheme="minorBidi"/>
          <w:b/>
          <w:bCs/>
          <w:sz w:val="24"/>
          <w:szCs w:val="24"/>
        </w:rPr>
      </w:pPr>
    </w:p>
    <w:p w14:paraId="1326FF94" w14:textId="5D86ADB9" w:rsidR="00027931" w:rsidRPr="00027931" w:rsidRDefault="00027931" w:rsidP="00EA591C">
      <w:pPr>
        <w:pStyle w:val="font8"/>
        <w:bidi/>
        <w:ind w:left="248" w:right="709"/>
        <w:jc w:val="right"/>
        <w:rPr>
          <w:rStyle w:val="color24"/>
          <w:rFonts w:asciiTheme="minorBidi" w:hAnsiTheme="minorBidi" w:cstheme="minorBidi"/>
          <w:sz w:val="18"/>
          <w:szCs w:val="18"/>
          <w:rtl/>
        </w:rPr>
      </w:pPr>
      <w:r w:rsidRPr="00027931">
        <w:rPr>
          <w:rStyle w:val="color24"/>
          <w:rFonts w:asciiTheme="minorBidi" w:hAnsiTheme="minorBidi" w:cstheme="minorBidi" w:hint="cs"/>
          <w:sz w:val="18"/>
          <w:szCs w:val="18"/>
          <w:rtl/>
        </w:rPr>
        <w:t xml:space="preserve">תאריך עדכון: </w:t>
      </w:r>
      <w:r w:rsidR="00EA591C">
        <w:rPr>
          <w:rStyle w:val="color24"/>
          <w:rFonts w:asciiTheme="minorBidi" w:hAnsiTheme="minorBidi" w:cstheme="minorBidi" w:hint="cs"/>
          <w:sz w:val="18"/>
          <w:szCs w:val="18"/>
          <w:rtl/>
        </w:rPr>
        <w:t>22</w:t>
      </w:r>
      <w:r w:rsidRPr="00027931">
        <w:rPr>
          <w:rStyle w:val="color24"/>
          <w:rFonts w:asciiTheme="minorBidi" w:hAnsiTheme="minorBidi" w:cstheme="minorBidi" w:hint="cs"/>
          <w:sz w:val="18"/>
          <w:szCs w:val="18"/>
          <w:rtl/>
        </w:rPr>
        <w:t>.6.2020</w:t>
      </w:r>
    </w:p>
    <w:p w14:paraId="7FBCC170" w14:textId="5E6B08EF" w:rsidR="00A566D5" w:rsidRPr="0087255C" w:rsidRDefault="001D7572" w:rsidP="000662A8">
      <w:pPr>
        <w:spacing w:line="240" w:lineRule="auto"/>
        <w:ind w:left="248" w:right="709"/>
        <w:jc w:val="center"/>
        <w:rPr>
          <w:rFonts w:asciiTheme="minorBidi" w:hAnsiTheme="minorBidi" w:cstheme="minorBidi"/>
          <w:b/>
          <w:bCs/>
          <w:sz w:val="24"/>
          <w:szCs w:val="24"/>
          <w:rtl/>
        </w:rPr>
      </w:pPr>
      <w:proofErr w:type="spellStart"/>
      <w:r w:rsidRPr="00027931">
        <w:rPr>
          <w:rFonts w:asciiTheme="minorBidi" w:hAnsiTheme="minorBidi" w:cstheme="minorBidi"/>
          <w:b/>
          <w:bCs/>
          <w:sz w:val="32"/>
          <w:szCs w:val="32"/>
          <w:rtl/>
        </w:rPr>
        <w:t>מיינדפולנס</w:t>
      </w:r>
      <w:proofErr w:type="spellEnd"/>
      <w:r w:rsidRPr="00027931">
        <w:rPr>
          <w:rFonts w:asciiTheme="minorBidi" w:hAnsiTheme="minorBidi" w:cstheme="minorBidi"/>
          <w:b/>
          <w:bCs/>
          <w:sz w:val="32"/>
          <w:szCs w:val="32"/>
          <w:rtl/>
        </w:rPr>
        <w:t xml:space="preserve"> וחמלה בשדה החינוכי</w:t>
      </w:r>
      <w:r w:rsidR="004E08DB">
        <w:rPr>
          <w:rFonts w:asciiTheme="minorBidi" w:hAnsiTheme="minorBidi" w:cstheme="minorBidi" w:hint="cs"/>
          <w:b/>
          <w:bCs/>
          <w:sz w:val="32"/>
          <w:szCs w:val="32"/>
          <w:rtl/>
        </w:rPr>
        <w:t xml:space="preserve"> </w:t>
      </w:r>
      <w:r w:rsidR="004E08DB">
        <w:rPr>
          <w:rFonts w:asciiTheme="minorBidi" w:hAnsiTheme="minorBidi" w:cstheme="minorBidi"/>
          <w:b/>
          <w:bCs/>
          <w:sz w:val="32"/>
          <w:szCs w:val="32"/>
          <w:rtl/>
        </w:rPr>
        <w:t>–</w:t>
      </w:r>
      <w:r w:rsidR="004E08DB">
        <w:rPr>
          <w:rFonts w:asciiTheme="minorBidi" w:hAnsiTheme="minorBidi" w:cstheme="minorBidi" w:hint="cs"/>
          <w:b/>
          <w:bCs/>
          <w:sz w:val="32"/>
          <w:szCs w:val="32"/>
          <w:rtl/>
        </w:rPr>
        <w:t xml:space="preserve"> הכשרת מנחים</w:t>
      </w:r>
    </w:p>
    <w:p w14:paraId="27E97410" w14:textId="07C9043D" w:rsidR="001D7572" w:rsidRPr="0087255C" w:rsidRDefault="000662A8" w:rsidP="000662A8">
      <w:pPr>
        <w:spacing w:line="240" w:lineRule="auto"/>
        <w:ind w:left="248" w:right="709"/>
        <w:jc w:val="center"/>
        <w:rPr>
          <w:rFonts w:asciiTheme="minorBidi" w:hAnsiTheme="minorBidi" w:cstheme="minorBidi"/>
          <w:b/>
          <w:bCs/>
          <w:sz w:val="24"/>
          <w:szCs w:val="24"/>
          <w:rtl/>
        </w:rPr>
      </w:pPr>
      <w:r>
        <w:rPr>
          <w:rFonts w:asciiTheme="minorBidi" w:hAnsiTheme="minorBidi" w:cstheme="minorBidi" w:hint="cs"/>
          <w:b/>
          <w:bCs/>
          <w:sz w:val="24"/>
          <w:szCs w:val="24"/>
          <w:rtl/>
        </w:rPr>
        <w:t xml:space="preserve">שנת הלימודים </w:t>
      </w:r>
      <w:r w:rsidR="001F3B4D" w:rsidRPr="0087255C">
        <w:rPr>
          <w:rFonts w:asciiTheme="minorBidi" w:hAnsiTheme="minorBidi" w:cstheme="minorBidi"/>
          <w:b/>
          <w:bCs/>
          <w:sz w:val="24"/>
          <w:szCs w:val="24"/>
          <w:rtl/>
        </w:rPr>
        <w:t>תשפ"א</w:t>
      </w:r>
      <w:r>
        <w:rPr>
          <w:rFonts w:asciiTheme="minorBidi" w:hAnsiTheme="minorBidi" w:cstheme="minorBidi" w:hint="cs"/>
          <w:b/>
          <w:bCs/>
          <w:sz w:val="24"/>
          <w:szCs w:val="24"/>
          <w:rtl/>
        </w:rPr>
        <w:t xml:space="preserve"> 2021-2020</w:t>
      </w:r>
    </w:p>
    <w:p w14:paraId="07B2D972" w14:textId="307486C4" w:rsidR="001F3B4D" w:rsidRPr="0087255C" w:rsidRDefault="00FC659F" w:rsidP="00F06333">
      <w:pPr>
        <w:pStyle w:val="font8"/>
        <w:bidi/>
        <w:ind w:left="248" w:right="709"/>
        <w:rPr>
          <w:rStyle w:val="color24"/>
          <w:rFonts w:asciiTheme="minorBidi" w:hAnsiTheme="minorBidi" w:cstheme="minorBidi"/>
          <w:sz w:val="22"/>
          <w:szCs w:val="22"/>
          <w:rtl/>
        </w:rPr>
      </w:pPr>
      <w:r>
        <w:rPr>
          <w:rStyle w:val="color24"/>
          <w:rFonts w:asciiTheme="minorBidi" w:hAnsiTheme="minorBidi" w:cstheme="minorBidi" w:hint="cs"/>
          <w:sz w:val="22"/>
          <w:szCs w:val="22"/>
          <w:rtl/>
        </w:rPr>
        <w:t>קורס</w:t>
      </w:r>
      <w:r w:rsidR="001F3B4D" w:rsidRPr="0087255C">
        <w:rPr>
          <w:rStyle w:val="color24"/>
          <w:rFonts w:asciiTheme="minorBidi" w:hAnsiTheme="minorBidi" w:cstheme="minorBidi"/>
          <w:sz w:val="22"/>
          <w:szCs w:val="22"/>
          <w:rtl/>
        </w:rPr>
        <w:t xml:space="preserve"> הכשרה מקצועי חד-שנתי בשילוב מיינדפולנס, חמלה ופדגוגיה של אכפתיות בשדה החינוכי-טיפולי, המשלב תרגול אישי מעמיק, עם אסטרטגיות פדגוגיות שמטרתן לטפח את המיומנויות הרגשיות-חברתיות בתוך הסביבה החינוכית</w:t>
      </w:r>
      <w:r w:rsidR="001F3B4D" w:rsidRPr="0087255C">
        <w:rPr>
          <w:rStyle w:val="color24"/>
          <w:rFonts w:asciiTheme="minorBidi" w:hAnsiTheme="minorBidi" w:cstheme="minorBidi"/>
          <w:sz w:val="22"/>
          <w:szCs w:val="22"/>
        </w:rPr>
        <w:t>.</w:t>
      </w:r>
    </w:p>
    <w:p w14:paraId="7B8B90CD" w14:textId="6E439908" w:rsidR="001F3B4D" w:rsidRPr="0087255C" w:rsidRDefault="001F3B4D" w:rsidP="00F06333">
      <w:pPr>
        <w:pStyle w:val="font8"/>
        <w:bidi/>
        <w:ind w:left="248" w:right="709"/>
        <w:rPr>
          <w:rStyle w:val="color24"/>
          <w:rFonts w:asciiTheme="minorBidi" w:hAnsiTheme="minorBidi" w:cstheme="minorBidi"/>
          <w:b/>
          <w:bCs/>
          <w:sz w:val="22"/>
          <w:szCs w:val="22"/>
          <w:rtl/>
        </w:rPr>
      </w:pPr>
      <w:r w:rsidRPr="0087255C">
        <w:rPr>
          <w:rStyle w:val="color24"/>
          <w:rFonts w:asciiTheme="minorBidi" w:hAnsiTheme="minorBidi" w:cstheme="minorBidi"/>
          <w:b/>
          <w:bCs/>
          <w:sz w:val="22"/>
          <w:szCs w:val="22"/>
          <w:rtl/>
        </w:rPr>
        <w:t xml:space="preserve">ניהול אקדמי: </w:t>
      </w:r>
      <w:r w:rsidRPr="0087255C">
        <w:rPr>
          <w:rStyle w:val="color24"/>
          <w:rFonts w:asciiTheme="minorBidi" w:hAnsiTheme="minorBidi" w:cstheme="minorBidi"/>
          <w:sz w:val="22"/>
          <w:szCs w:val="22"/>
          <w:rtl/>
        </w:rPr>
        <w:t>מתי ליבליך ודר רוני ברגר</w:t>
      </w:r>
    </w:p>
    <w:p w14:paraId="3969B089" w14:textId="0F0CDD1E" w:rsidR="001F3B4D" w:rsidRPr="0087255C" w:rsidRDefault="001F3B4D" w:rsidP="00F06333">
      <w:pPr>
        <w:pStyle w:val="font8"/>
        <w:bidi/>
        <w:ind w:left="248" w:right="709"/>
        <w:rPr>
          <w:rStyle w:val="color24"/>
          <w:rFonts w:asciiTheme="minorBidi" w:hAnsiTheme="minorBidi" w:cstheme="minorBidi"/>
          <w:sz w:val="22"/>
          <w:szCs w:val="22"/>
          <w:rtl/>
        </w:rPr>
      </w:pPr>
      <w:r w:rsidRPr="0087255C">
        <w:rPr>
          <w:rStyle w:val="color24"/>
          <w:rFonts w:asciiTheme="minorBidi" w:hAnsiTheme="minorBidi" w:cstheme="minorBidi"/>
          <w:b/>
          <w:bCs/>
          <w:sz w:val="22"/>
          <w:szCs w:val="22"/>
          <w:rtl/>
        </w:rPr>
        <w:t>בהנחיית מייסדי המרכז לחינוך קשוב ואכפתי</w:t>
      </w:r>
      <w:r w:rsidRPr="0087255C">
        <w:rPr>
          <w:rStyle w:val="color24"/>
          <w:rFonts w:asciiTheme="minorBidi" w:hAnsiTheme="minorBidi" w:cstheme="minorBidi"/>
          <w:b/>
          <w:bCs/>
          <w:sz w:val="22"/>
          <w:szCs w:val="22"/>
        </w:rPr>
        <w:t>:</w:t>
      </w:r>
      <w:r w:rsidRPr="0087255C">
        <w:rPr>
          <w:rStyle w:val="color24"/>
          <w:rFonts w:asciiTheme="minorBidi" w:hAnsiTheme="minorBidi" w:cstheme="minorBidi"/>
          <w:b/>
          <w:bCs/>
          <w:sz w:val="22"/>
          <w:szCs w:val="22"/>
          <w:rtl/>
        </w:rPr>
        <w:t xml:space="preserve"> </w:t>
      </w:r>
      <w:r w:rsidRPr="0087255C">
        <w:rPr>
          <w:rStyle w:val="color24"/>
          <w:rFonts w:asciiTheme="minorBidi" w:hAnsiTheme="minorBidi" w:cstheme="minorBidi"/>
          <w:sz w:val="22"/>
          <w:szCs w:val="22"/>
          <w:rtl/>
        </w:rPr>
        <w:t xml:space="preserve">דר </w:t>
      </w:r>
      <w:proofErr w:type="spellStart"/>
      <w:r w:rsidRPr="0087255C">
        <w:rPr>
          <w:rStyle w:val="color24"/>
          <w:rFonts w:asciiTheme="minorBidi" w:hAnsiTheme="minorBidi" w:cstheme="minorBidi"/>
          <w:sz w:val="22"/>
          <w:szCs w:val="22"/>
          <w:rtl/>
        </w:rPr>
        <w:t>ריקרדו</w:t>
      </w:r>
      <w:proofErr w:type="spellEnd"/>
      <w:r w:rsidRPr="0087255C">
        <w:rPr>
          <w:rStyle w:val="color24"/>
          <w:rFonts w:asciiTheme="minorBidi" w:hAnsiTheme="minorBidi" w:cstheme="minorBidi"/>
          <w:sz w:val="22"/>
          <w:szCs w:val="22"/>
          <w:rtl/>
        </w:rPr>
        <w:t xml:space="preserve"> טרש, מתי </w:t>
      </w:r>
      <w:proofErr w:type="spellStart"/>
      <w:r w:rsidRPr="0087255C">
        <w:rPr>
          <w:rStyle w:val="color24"/>
          <w:rFonts w:asciiTheme="minorBidi" w:hAnsiTheme="minorBidi" w:cstheme="minorBidi"/>
          <w:sz w:val="22"/>
          <w:szCs w:val="22"/>
          <w:rtl/>
        </w:rPr>
        <w:t>ליבליך</w:t>
      </w:r>
      <w:proofErr w:type="spellEnd"/>
      <w:r w:rsidRPr="0087255C">
        <w:rPr>
          <w:rStyle w:val="color24"/>
          <w:rFonts w:asciiTheme="minorBidi" w:hAnsiTheme="minorBidi" w:cstheme="minorBidi"/>
          <w:sz w:val="22"/>
          <w:szCs w:val="22"/>
          <w:rtl/>
        </w:rPr>
        <w:t>, דר רוני ברגר, רביד בוגר ומוריה רוזנברג</w:t>
      </w:r>
      <w:r w:rsidRPr="0087255C">
        <w:rPr>
          <w:rStyle w:val="color24"/>
          <w:rFonts w:asciiTheme="minorBidi" w:hAnsiTheme="minorBidi" w:cstheme="minorBidi"/>
          <w:sz w:val="22"/>
          <w:szCs w:val="22"/>
        </w:rPr>
        <w:t>.</w:t>
      </w:r>
    </w:p>
    <w:p w14:paraId="651FC4F6" w14:textId="77777777" w:rsidR="00783DD5" w:rsidRPr="0087255C" w:rsidRDefault="00783DD5" w:rsidP="00F06333">
      <w:pPr>
        <w:pStyle w:val="font8"/>
        <w:bidi/>
        <w:ind w:left="248" w:right="709"/>
        <w:rPr>
          <w:rFonts w:asciiTheme="minorBidi" w:hAnsiTheme="minorBidi" w:cstheme="minorBidi"/>
          <w:b/>
          <w:bCs/>
          <w:sz w:val="22"/>
          <w:szCs w:val="22"/>
          <w:rtl/>
        </w:rPr>
      </w:pPr>
    </w:p>
    <w:p w14:paraId="02E5187A" w14:textId="690F1E26" w:rsidR="00783DD5" w:rsidRPr="0087255C" w:rsidRDefault="00783DD5" w:rsidP="00F06333">
      <w:pPr>
        <w:pStyle w:val="font8"/>
        <w:bidi/>
        <w:ind w:left="248" w:right="709"/>
        <w:rPr>
          <w:rFonts w:asciiTheme="minorBidi" w:hAnsiTheme="minorBidi" w:cstheme="minorBidi"/>
          <w:b/>
          <w:bCs/>
          <w:sz w:val="22"/>
          <w:szCs w:val="22"/>
          <w:rtl/>
        </w:rPr>
      </w:pPr>
      <w:r w:rsidRPr="0087255C">
        <w:rPr>
          <w:rFonts w:asciiTheme="minorBidi" w:hAnsiTheme="minorBidi" w:cstheme="minorBidi"/>
          <w:b/>
          <w:bCs/>
          <w:sz w:val="22"/>
          <w:szCs w:val="22"/>
          <w:rtl/>
        </w:rPr>
        <w:t>רקע ל</w:t>
      </w:r>
      <w:r w:rsidR="00FC659F">
        <w:rPr>
          <w:rFonts w:asciiTheme="minorBidi" w:hAnsiTheme="minorBidi" w:cstheme="minorBidi" w:hint="cs"/>
          <w:b/>
          <w:bCs/>
          <w:sz w:val="22"/>
          <w:szCs w:val="22"/>
          <w:rtl/>
        </w:rPr>
        <w:t>קורס</w:t>
      </w:r>
      <w:r w:rsidRPr="0087255C">
        <w:rPr>
          <w:rFonts w:asciiTheme="minorBidi" w:hAnsiTheme="minorBidi" w:cstheme="minorBidi"/>
          <w:b/>
          <w:bCs/>
          <w:sz w:val="22"/>
          <w:szCs w:val="22"/>
          <w:rtl/>
        </w:rPr>
        <w:t>:</w:t>
      </w:r>
    </w:p>
    <w:p w14:paraId="29E8B79E" w14:textId="77777777" w:rsidR="00783DD5" w:rsidRPr="0087255C" w:rsidRDefault="00783DD5" w:rsidP="00F06333">
      <w:pPr>
        <w:pStyle w:val="font8"/>
        <w:bidi/>
        <w:ind w:left="720" w:right="709"/>
        <w:rPr>
          <w:rFonts w:asciiTheme="minorBidi" w:hAnsiTheme="minorBidi" w:cstheme="minorBidi"/>
          <w:sz w:val="22"/>
          <w:szCs w:val="22"/>
        </w:rPr>
      </w:pPr>
      <w:r w:rsidRPr="0087255C">
        <w:rPr>
          <w:rFonts w:asciiTheme="minorBidi" w:hAnsiTheme="minorBidi" w:cstheme="minorBidi"/>
          <w:sz w:val="22"/>
          <w:szCs w:val="22"/>
          <w:rtl/>
        </w:rPr>
        <w:t>התחום של התערבויות לחינוך חברתי-רגשי (</w:t>
      </w:r>
      <w:r w:rsidRPr="0087255C">
        <w:rPr>
          <w:rFonts w:asciiTheme="minorBidi" w:hAnsiTheme="minorBidi" w:cstheme="minorBidi"/>
          <w:sz w:val="22"/>
          <w:szCs w:val="22"/>
        </w:rPr>
        <w:t>SEL</w:t>
      </w:r>
      <w:r w:rsidRPr="0087255C">
        <w:rPr>
          <w:rFonts w:asciiTheme="minorBidi" w:hAnsiTheme="minorBidi" w:cstheme="minorBidi"/>
          <w:sz w:val="22"/>
          <w:szCs w:val="22"/>
          <w:rtl/>
        </w:rPr>
        <w:t xml:space="preserve">) מבוססות מיינדפולנס וחמלה, הוא תחום המתפתח במהירות בשנים האחרונות במסגרות החינוכיות. המחקר בתחום החינוך מראה כי </w:t>
      </w:r>
      <w:proofErr w:type="spellStart"/>
      <w:r w:rsidRPr="0087255C">
        <w:rPr>
          <w:rFonts w:asciiTheme="minorBidi" w:hAnsiTheme="minorBidi" w:cstheme="minorBidi"/>
          <w:sz w:val="22"/>
          <w:szCs w:val="22"/>
          <w:rtl/>
        </w:rPr>
        <w:t>פרקטיקות</w:t>
      </w:r>
      <w:proofErr w:type="spellEnd"/>
      <w:r w:rsidRPr="0087255C">
        <w:rPr>
          <w:rFonts w:asciiTheme="minorBidi" w:hAnsiTheme="minorBidi" w:cstheme="minorBidi"/>
          <w:sz w:val="22"/>
          <w:szCs w:val="22"/>
          <w:rtl/>
        </w:rPr>
        <w:t xml:space="preserve"> של </w:t>
      </w:r>
      <w:proofErr w:type="spellStart"/>
      <w:r w:rsidRPr="0087255C">
        <w:rPr>
          <w:rFonts w:asciiTheme="minorBidi" w:hAnsiTheme="minorBidi" w:cstheme="minorBidi"/>
          <w:sz w:val="22"/>
          <w:szCs w:val="22"/>
          <w:rtl/>
        </w:rPr>
        <w:t>מיינדפולנס</w:t>
      </w:r>
      <w:proofErr w:type="spellEnd"/>
      <w:r w:rsidRPr="0087255C">
        <w:rPr>
          <w:rFonts w:asciiTheme="minorBidi" w:hAnsiTheme="minorBidi" w:cstheme="minorBidi"/>
          <w:sz w:val="22"/>
          <w:szCs w:val="22"/>
          <w:rtl/>
        </w:rPr>
        <w:t xml:space="preserve"> וחמלה מיטיבות עם מיומנויות קשב וריכוז של ילדים ועם הפחתת הלחץ והחרדה בקרבם ובקרב צוותי ההוראה. הן גם משפרות אקלים כיתות ומפחיתות שחיקה בקרב המורים. לאור זאת, יותר ויותר מוסדות חינוכיים בישראל ובעולם מכירים בצורך להכניס למערכת מנחים מיומנים בהובלת תהליכים אלו בצוותים חינוכיים ועם הילדים עצמם.</w:t>
      </w:r>
    </w:p>
    <w:p w14:paraId="5FD90430" w14:textId="45929651" w:rsidR="00783DD5" w:rsidRPr="0087255C" w:rsidRDefault="00783DD5" w:rsidP="00F06333">
      <w:pPr>
        <w:pStyle w:val="font8"/>
        <w:bidi/>
        <w:ind w:left="720" w:right="709"/>
        <w:rPr>
          <w:rFonts w:asciiTheme="minorBidi" w:hAnsiTheme="minorBidi" w:cstheme="minorBidi"/>
          <w:sz w:val="22"/>
          <w:szCs w:val="22"/>
        </w:rPr>
      </w:pPr>
      <w:r w:rsidRPr="0087255C">
        <w:rPr>
          <w:rFonts w:asciiTheme="minorBidi" w:hAnsiTheme="minorBidi" w:cstheme="minorBidi"/>
          <w:b/>
          <w:bCs/>
          <w:sz w:val="22"/>
          <w:szCs w:val="22"/>
          <w:rtl/>
        </w:rPr>
        <w:t>מטרת ה</w:t>
      </w:r>
      <w:r w:rsidR="00FC659F">
        <w:rPr>
          <w:rFonts w:asciiTheme="minorBidi" w:hAnsiTheme="minorBidi" w:cstheme="minorBidi" w:hint="cs"/>
          <w:b/>
          <w:bCs/>
          <w:sz w:val="22"/>
          <w:szCs w:val="22"/>
          <w:rtl/>
        </w:rPr>
        <w:t>קורס</w:t>
      </w:r>
      <w:r w:rsidRPr="0087255C">
        <w:rPr>
          <w:rFonts w:asciiTheme="minorBidi" w:hAnsiTheme="minorBidi" w:cstheme="minorBidi"/>
          <w:sz w:val="22"/>
          <w:szCs w:val="22"/>
          <w:rtl/>
        </w:rPr>
        <w:t xml:space="preserve"> היא להכשיר נשות ואנשי מקצוע להנחיה מקצועית, רגישה ומדויקת של מיינדפולנס וחמלה למגוון קהלים במערכת החינוך (חדרי מורים, יועצות חינוכיות, פסיכולוגים חינוכיים וכד') ולליווי מוסדות חינוכיים בהטמעה של התוכנית </w:t>
      </w:r>
      <w:r w:rsidRPr="0087255C">
        <w:rPr>
          <w:rFonts w:asciiTheme="minorBidi" w:hAnsiTheme="minorBidi" w:cstheme="minorBidi"/>
          <w:b/>
          <w:bCs/>
          <w:sz w:val="22"/>
          <w:szCs w:val="22"/>
          <w:rtl/>
        </w:rPr>
        <w:t xml:space="preserve">הזמנה לנתינה אכפתית </w:t>
      </w:r>
      <w:r w:rsidRPr="0087255C">
        <w:rPr>
          <w:rFonts w:asciiTheme="minorBidi" w:hAnsiTheme="minorBidi" w:cstheme="minorBidi"/>
          <w:sz w:val="22"/>
          <w:szCs w:val="22"/>
          <w:rtl/>
        </w:rPr>
        <w:t xml:space="preserve">בשגרה הלימודית. </w:t>
      </w:r>
    </w:p>
    <w:p w14:paraId="23828379" w14:textId="182A155C" w:rsidR="00783DD5" w:rsidRPr="0087255C" w:rsidRDefault="00783DD5" w:rsidP="00F06333">
      <w:pPr>
        <w:pStyle w:val="font8"/>
        <w:bidi/>
        <w:ind w:left="720" w:right="709"/>
        <w:rPr>
          <w:rFonts w:asciiTheme="minorBidi" w:hAnsiTheme="minorBidi" w:cstheme="minorBidi"/>
          <w:sz w:val="22"/>
          <w:szCs w:val="22"/>
        </w:rPr>
      </w:pPr>
      <w:r w:rsidRPr="0087255C">
        <w:rPr>
          <w:rFonts w:asciiTheme="minorBidi" w:hAnsiTheme="minorBidi" w:cstheme="minorBidi"/>
          <w:b/>
          <w:bCs/>
          <w:sz w:val="22"/>
          <w:szCs w:val="22"/>
          <w:rtl/>
        </w:rPr>
        <w:t>התכנית הזמנה לנתינה אכפתית</w:t>
      </w:r>
      <w:r w:rsidRPr="0087255C">
        <w:rPr>
          <w:rFonts w:asciiTheme="minorBidi" w:hAnsiTheme="minorBidi" w:cstheme="minorBidi"/>
          <w:sz w:val="22"/>
          <w:szCs w:val="22"/>
          <w:rtl/>
        </w:rPr>
        <w:t xml:space="preserve"> מבוססת על שילוב של </w:t>
      </w:r>
      <w:proofErr w:type="spellStart"/>
      <w:r w:rsidRPr="0087255C">
        <w:rPr>
          <w:rFonts w:asciiTheme="minorBidi" w:hAnsiTheme="minorBidi" w:cstheme="minorBidi"/>
          <w:sz w:val="22"/>
          <w:szCs w:val="22"/>
          <w:rtl/>
        </w:rPr>
        <w:t>מיינדפולנס</w:t>
      </w:r>
      <w:proofErr w:type="spellEnd"/>
      <w:r w:rsidRPr="0087255C">
        <w:rPr>
          <w:rFonts w:asciiTheme="minorBidi" w:hAnsiTheme="minorBidi" w:cstheme="minorBidi"/>
          <w:sz w:val="22"/>
          <w:szCs w:val="22"/>
          <w:rtl/>
        </w:rPr>
        <w:t xml:space="preserve"> וחמלה (</w:t>
      </w:r>
      <w:r w:rsidRPr="0087255C">
        <w:rPr>
          <w:rFonts w:asciiTheme="minorBidi" w:hAnsiTheme="minorBidi" w:cstheme="minorBidi"/>
          <w:sz w:val="22"/>
          <w:szCs w:val="22"/>
        </w:rPr>
        <w:t>Mindfulness &amp; compassion</w:t>
      </w:r>
      <w:r w:rsidRPr="0087255C">
        <w:rPr>
          <w:rFonts w:asciiTheme="minorBidi" w:hAnsiTheme="minorBidi" w:cstheme="minorBidi"/>
          <w:sz w:val="22"/>
          <w:szCs w:val="22"/>
          <w:rtl/>
        </w:rPr>
        <w:t>) עם למידה חברתית רגשית (</w:t>
      </w:r>
      <w:r w:rsidRPr="0087255C">
        <w:rPr>
          <w:rFonts w:asciiTheme="minorBidi" w:hAnsiTheme="minorBidi" w:cstheme="minorBidi"/>
          <w:sz w:val="22"/>
          <w:szCs w:val="22"/>
        </w:rPr>
        <w:t>Social-</w:t>
      </w:r>
      <w:r w:rsidR="00F06333" w:rsidRPr="0087255C">
        <w:rPr>
          <w:rFonts w:asciiTheme="minorBidi" w:hAnsiTheme="minorBidi" w:cstheme="minorBidi"/>
          <w:sz w:val="22"/>
          <w:szCs w:val="22"/>
        </w:rPr>
        <w:t>E</w:t>
      </w:r>
      <w:r w:rsidRPr="0087255C">
        <w:rPr>
          <w:rFonts w:asciiTheme="minorBidi" w:hAnsiTheme="minorBidi" w:cstheme="minorBidi"/>
          <w:sz w:val="22"/>
          <w:szCs w:val="22"/>
        </w:rPr>
        <w:t xml:space="preserve">motional </w:t>
      </w:r>
      <w:r w:rsidR="00F06333" w:rsidRPr="0087255C">
        <w:rPr>
          <w:rFonts w:asciiTheme="minorBidi" w:hAnsiTheme="minorBidi" w:cstheme="minorBidi"/>
          <w:sz w:val="22"/>
          <w:szCs w:val="22"/>
        </w:rPr>
        <w:t>L</w:t>
      </w:r>
      <w:r w:rsidRPr="0087255C">
        <w:rPr>
          <w:rFonts w:asciiTheme="minorBidi" w:hAnsiTheme="minorBidi" w:cstheme="minorBidi"/>
          <w:sz w:val="22"/>
          <w:szCs w:val="22"/>
        </w:rPr>
        <w:t>earning</w:t>
      </w:r>
      <w:r w:rsidRPr="0087255C">
        <w:rPr>
          <w:rFonts w:asciiTheme="minorBidi" w:hAnsiTheme="minorBidi" w:cstheme="minorBidi"/>
          <w:sz w:val="22"/>
          <w:szCs w:val="22"/>
          <w:rtl/>
        </w:rPr>
        <w:t xml:space="preserve">) ופיתוח כישורים פרו-חברתיים (רגישות, אמפתיה ונתינה אכפתית </w:t>
      </w:r>
      <w:r w:rsidRPr="0087255C">
        <w:rPr>
          <w:rFonts w:asciiTheme="minorBidi" w:hAnsiTheme="minorBidi" w:cstheme="minorBidi"/>
          <w:sz w:val="22"/>
          <w:szCs w:val="22"/>
        </w:rPr>
        <w:t>(Care)</w:t>
      </w:r>
      <w:r w:rsidRPr="0087255C">
        <w:rPr>
          <w:rFonts w:asciiTheme="minorBidi" w:hAnsiTheme="minorBidi" w:cstheme="minorBidi"/>
          <w:sz w:val="22"/>
          <w:szCs w:val="22"/>
          <w:rtl/>
        </w:rPr>
        <w:t>). במסגרת התכנית צוותי הוראה מקבלים טכניקות לטיפוח מיומנויות אישיות כמו גם כלים לסיוע לתלמידים בפיתוח מיומנויות בתחומים הבאים:</w:t>
      </w:r>
    </w:p>
    <w:p w14:paraId="60FA9139" w14:textId="77777777" w:rsidR="00783DD5" w:rsidRPr="0087255C" w:rsidRDefault="00783DD5" w:rsidP="00F06333">
      <w:pPr>
        <w:pStyle w:val="font8"/>
        <w:bidi/>
        <w:spacing w:before="0" w:beforeAutospacing="0" w:after="0" w:afterAutospacing="0"/>
        <w:ind w:left="1241" w:right="709" w:hanging="425"/>
        <w:rPr>
          <w:rFonts w:asciiTheme="minorBidi" w:hAnsiTheme="minorBidi" w:cstheme="minorBidi"/>
          <w:sz w:val="22"/>
          <w:szCs w:val="22"/>
        </w:rPr>
      </w:pPr>
      <w:r w:rsidRPr="0087255C">
        <w:rPr>
          <w:rFonts w:asciiTheme="minorBidi" w:hAnsiTheme="minorBidi" w:cstheme="minorBidi"/>
          <w:sz w:val="22"/>
          <w:szCs w:val="22"/>
          <w:rtl/>
        </w:rPr>
        <w:t>•</w:t>
      </w:r>
      <w:r w:rsidRPr="0087255C">
        <w:rPr>
          <w:rFonts w:asciiTheme="minorBidi" w:hAnsiTheme="minorBidi" w:cstheme="minorBidi"/>
          <w:sz w:val="22"/>
          <w:szCs w:val="22"/>
          <w:rtl/>
        </w:rPr>
        <w:tab/>
        <w:t>מודעות עצמית – זיהוי רגשות, תחומי עניין וערכים ופיתוח ביטחון עצמי וחוזקות אישיות</w:t>
      </w:r>
    </w:p>
    <w:p w14:paraId="07A21080" w14:textId="77777777" w:rsidR="00783DD5" w:rsidRPr="0087255C" w:rsidRDefault="00783DD5" w:rsidP="00F06333">
      <w:pPr>
        <w:pStyle w:val="font8"/>
        <w:bidi/>
        <w:spacing w:before="0" w:beforeAutospacing="0" w:after="0" w:afterAutospacing="0"/>
        <w:ind w:left="1241" w:right="709" w:hanging="425"/>
        <w:rPr>
          <w:rFonts w:asciiTheme="minorBidi" w:hAnsiTheme="minorBidi" w:cstheme="minorBidi"/>
          <w:sz w:val="22"/>
          <w:szCs w:val="22"/>
        </w:rPr>
      </w:pPr>
      <w:r w:rsidRPr="0087255C">
        <w:rPr>
          <w:rFonts w:asciiTheme="minorBidi" w:hAnsiTheme="minorBidi" w:cstheme="minorBidi"/>
          <w:sz w:val="22"/>
          <w:szCs w:val="22"/>
          <w:rtl/>
        </w:rPr>
        <w:t>•</w:t>
      </w:r>
      <w:r w:rsidRPr="0087255C">
        <w:rPr>
          <w:rFonts w:asciiTheme="minorBidi" w:hAnsiTheme="minorBidi" w:cstheme="minorBidi"/>
          <w:sz w:val="22"/>
          <w:szCs w:val="22"/>
          <w:rtl/>
        </w:rPr>
        <w:tab/>
        <w:t xml:space="preserve">שליטה עצמית – וויסות רגשי, הפחתת רמת הלחץ והחרדה ומיתון האימפולסיביות </w:t>
      </w:r>
    </w:p>
    <w:p w14:paraId="6F5FBB57" w14:textId="77777777" w:rsidR="00783DD5" w:rsidRPr="0087255C" w:rsidRDefault="00783DD5" w:rsidP="00F06333">
      <w:pPr>
        <w:pStyle w:val="font8"/>
        <w:bidi/>
        <w:spacing w:before="0" w:beforeAutospacing="0" w:after="0" w:afterAutospacing="0"/>
        <w:ind w:left="1241" w:right="709" w:hanging="425"/>
        <w:rPr>
          <w:rFonts w:asciiTheme="minorBidi" w:hAnsiTheme="minorBidi" w:cstheme="minorBidi"/>
          <w:sz w:val="22"/>
          <w:szCs w:val="22"/>
        </w:rPr>
      </w:pPr>
      <w:r w:rsidRPr="0087255C">
        <w:rPr>
          <w:rFonts w:asciiTheme="minorBidi" w:hAnsiTheme="minorBidi" w:cstheme="minorBidi"/>
          <w:sz w:val="22"/>
          <w:szCs w:val="22"/>
          <w:rtl/>
        </w:rPr>
        <w:t>•</w:t>
      </w:r>
      <w:r w:rsidRPr="0087255C">
        <w:rPr>
          <w:rFonts w:asciiTheme="minorBidi" w:hAnsiTheme="minorBidi" w:cstheme="minorBidi"/>
          <w:sz w:val="22"/>
          <w:szCs w:val="22"/>
          <w:rtl/>
        </w:rPr>
        <w:tab/>
        <w:t>מודעות חברתית – פיתוח מיומנויות לקיחת פרספקטיבה ואמפתיה כלפי האחר (הדומה והשונה)</w:t>
      </w:r>
    </w:p>
    <w:p w14:paraId="46A2E554" w14:textId="77777777" w:rsidR="00783DD5" w:rsidRPr="0087255C" w:rsidRDefault="00783DD5" w:rsidP="00F06333">
      <w:pPr>
        <w:pStyle w:val="font8"/>
        <w:bidi/>
        <w:spacing w:before="0" w:beforeAutospacing="0" w:after="0" w:afterAutospacing="0"/>
        <w:ind w:left="1241" w:right="709" w:hanging="425"/>
        <w:rPr>
          <w:rFonts w:asciiTheme="minorBidi" w:hAnsiTheme="minorBidi" w:cstheme="minorBidi"/>
          <w:sz w:val="22"/>
          <w:szCs w:val="22"/>
        </w:rPr>
      </w:pPr>
      <w:r w:rsidRPr="0087255C">
        <w:rPr>
          <w:rFonts w:asciiTheme="minorBidi" w:hAnsiTheme="minorBidi" w:cstheme="minorBidi"/>
          <w:sz w:val="22"/>
          <w:szCs w:val="22"/>
          <w:rtl/>
        </w:rPr>
        <w:t>•</w:t>
      </w:r>
      <w:r w:rsidRPr="0087255C">
        <w:rPr>
          <w:rFonts w:asciiTheme="minorBidi" w:hAnsiTheme="minorBidi" w:cstheme="minorBidi"/>
          <w:sz w:val="22"/>
          <w:szCs w:val="22"/>
          <w:rtl/>
        </w:rPr>
        <w:tab/>
        <w:t>מיומנויות חברתיות – פיתוח אקלים כיתתי חיובי ויצירת קשרים חברתיים חיוביים</w:t>
      </w:r>
    </w:p>
    <w:p w14:paraId="72449091" w14:textId="77777777" w:rsidR="00783DD5" w:rsidRPr="0087255C" w:rsidRDefault="00783DD5" w:rsidP="00F06333">
      <w:pPr>
        <w:pStyle w:val="font8"/>
        <w:bidi/>
        <w:spacing w:before="0" w:beforeAutospacing="0" w:after="0" w:afterAutospacing="0"/>
        <w:ind w:left="1241" w:right="709" w:hanging="425"/>
        <w:rPr>
          <w:rFonts w:asciiTheme="minorBidi" w:hAnsiTheme="minorBidi" w:cstheme="minorBidi"/>
          <w:sz w:val="22"/>
          <w:szCs w:val="22"/>
          <w:rtl/>
        </w:rPr>
      </w:pPr>
      <w:r w:rsidRPr="0087255C">
        <w:rPr>
          <w:rFonts w:asciiTheme="minorBidi" w:hAnsiTheme="minorBidi" w:cstheme="minorBidi"/>
          <w:sz w:val="22"/>
          <w:szCs w:val="22"/>
          <w:rtl/>
        </w:rPr>
        <w:t>•</w:t>
      </w:r>
      <w:r w:rsidRPr="0087255C">
        <w:rPr>
          <w:rFonts w:asciiTheme="minorBidi" w:hAnsiTheme="minorBidi" w:cstheme="minorBidi"/>
          <w:sz w:val="22"/>
          <w:szCs w:val="22"/>
          <w:rtl/>
        </w:rPr>
        <w:tab/>
        <w:t>קבלת החלטות אחראית – קבלת החלטות תוך התחשבות בסטנדרטים מוסריים ובנורמות בית ספריות.</w:t>
      </w:r>
    </w:p>
    <w:p w14:paraId="563D79A7" w14:textId="77777777" w:rsidR="005C69EE" w:rsidRPr="0087255C" w:rsidRDefault="005C69EE" w:rsidP="00F06333">
      <w:pPr>
        <w:pStyle w:val="font8"/>
        <w:bidi/>
        <w:ind w:left="248" w:right="709"/>
        <w:rPr>
          <w:rStyle w:val="color24"/>
          <w:rFonts w:asciiTheme="minorBidi" w:hAnsiTheme="minorBidi" w:cstheme="minorBidi"/>
          <w:b/>
          <w:bCs/>
          <w:sz w:val="22"/>
          <w:szCs w:val="22"/>
          <w:rtl/>
        </w:rPr>
      </w:pPr>
      <w:r w:rsidRPr="0087255C">
        <w:rPr>
          <w:rStyle w:val="color24"/>
          <w:rFonts w:asciiTheme="minorBidi" w:hAnsiTheme="minorBidi" w:cstheme="minorBidi"/>
          <w:b/>
          <w:bCs/>
          <w:sz w:val="22"/>
          <w:szCs w:val="22"/>
          <w:rtl/>
        </w:rPr>
        <w:t xml:space="preserve">קהל יעד: </w:t>
      </w:r>
    </w:p>
    <w:p w14:paraId="0F70ED0A" w14:textId="12347960" w:rsidR="005C69EE" w:rsidRPr="0087255C" w:rsidRDefault="005C69EE" w:rsidP="00F06333">
      <w:pPr>
        <w:pStyle w:val="font8"/>
        <w:bidi/>
        <w:ind w:left="248" w:right="709"/>
        <w:rPr>
          <w:rStyle w:val="color24"/>
          <w:rFonts w:asciiTheme="minorBidi" w:hAnsiTheme="minorBidi" w:cstheme="minorBidi"/>
          <w:sz w:val="22"/>
          <w:szCs w:val="22"/>
          <w:rtl/>
        </w:rPr>
      </w:pPr>
      <w:r w:rsidRPr="0087255C">
        <w:rPr>
          <w:rStyle w:val="color24"/>
          <w:rFonts w:asciiTheme="minorBidi" w:hAnsiTheme="minorBidi" w:cstheme="minorBidi"/>
          <w:sz w:val="22"/>
          <w:szCs w:val="22"/>
          <w:rtl/>
        </w:rPr>
        <w:t>ה</w:t>
      </w:r>
      <w:r w:rsidR="00FC659F">
        <w:rPr>
          <w:rStyle w:val="color24"/>
          <w:rFonts w:asciiTheme="minorBidi" w:hAnsiTheme="minorBidi" w:cstheme="minorBidi" w:hint="cs"/>
          <w:sz w:val="22"/>
          <w:szCs w:val="22"/>
          <w:rtl/>
        </w:rPr>
        <w:t>קורס</w:t>
      </w:r>
      <w:r w:rsidRPr="0087255C">
        <w:rPr>
          <w:rStyle w:val="color24"/>
          <w:rFonts w:asciiTheme="minorBidi" w:hAnsiTheme="minorBidi" w:cstheme="minorBidi"/>
          <w:sz w:val="22"/>
          <w:szCs w:val="22"/>
          <w:rtl/>
        </w:rPr>
        <w:t xml:space="preserve"> מיועד לאנשי ו</w:t>
      </w:r>
      <w:r w:rsidR="00F06333" w:rsidRPr="0087255C">
        <w:rPr>
          <w:rStyle w:val="color24"/>
          <w:rFonts w:asciiTheme="minorBidi" w:hAnsiTheme="minorBidi" w:cstheme="minorBidi"/>
          <w:sz w:val="22"/>
          <w:szCs w:val="22"/>
          <w:rtl/>
        </w:rPr>
        <w:t>ל</w:t>
      </w:r>
      <w:r w:rsidRPr="0087255C">
        <w:rPr>
          <w:rStyle w:val="color24"/>
          <w:rFonts w:asciiTheme="minorBidi" w:hAnsiTheme="minorBidi" w:cstheme="minorBidi"/>
          <w:sz w:val="22"/>
          <w:szCs w:val="22"/>
          <w:rtl/>
        </w:rPr>
        <w:t xml:space="preserve">נשות חינוך (מורות, יועצות, פסיכולוגיות חינוכיות וכו') ולאנשים המעוניינים להשתלב </w:t>
      </w:r>
      <w:proofErr w:type="spellStart"/>
      <w:r w:rsidRPr="0087255C">
        <w:rPr>
          <w:rStyle w:val="color24"/>
          <w:rFonts w:asciiTheme="minorBidi" w:hAnsiTheme="minorBidi" w:cstheme="minorBidi"/>
          <w:sz w:val="22"/>
          <w:szCs w:val="22"/>
          <w:rtl/>
        </w:rPr>
        <w:t>בהנחייה</w:t>
      </w:r>
      <w:proofErr w:type="spellEnd"/>
      <w:r w:rsidRPr="0087255C">
        <w:rPr>
          <w:rStyle w:val="color24"/>
          <w:rFonts w:asciiTheme="minorBidi" w:hAnsiTheme="minorBidi" w:cstheme="minorBidi"/>
          <w:sz w:val="22"/>
          <w:szCs w:val="22"/>
          <w:rtl/>
        </w:rPr>
        <w:t xml:space="preserve"> של </w:t>
      </w:r>
      <w:proofErr w:type="spellStart"/>
      <w:r w:rsidRPr="0087255C">
        <w:rPr>
          <w:rStyle w:val="color24"/>
          <w:rFonts w:asciiTheme="minorBidi" w:hAnsiTheme="minorBidi" w:cstheme="minorBidi"/>
          <w:sz w:val="22"/>
          <w:szCs w:val="22"/>
          <w:rtl/>
        </w:rPr>
        <w:t>תכניות</w:t>
      </w:r>
      <w:proofErr w:type="spellEnd"/>
      <w:r w:rsidRPr="0087255C">
        <w:rPr>
          <w:rStyle w:val="color24"/>
          <w:rFonts w:asciiTheme="minorBidi" w:hAnsiTheme="minorBidi" w:cstheme="minorBidi"/>
          <w:sz w:val="22"/>
          <w:szCs w:val="22"/>
          <w:rtl/>
        </w:rPr>
        <w:t> </w:t>
      </w:r>
      <w:proofErr w:type="spellStart"/>
      <w:r w:rsidRPr="0087255C">
        <w:rPr>
          <w:rStyle w:val="color24"/>
          <w:rFonts w:asciiTheme="minorBidi" w:hAnsiTheme="minorBidi" w:cstheme="minorBidi"/>
          <w:sz w:val="22"/>
          <w:szCs w:val="22"/>
          <w:rtl/>
        </w:rPr>
        <w:t>למיינדפולנס</w:t>
      </w:r>
      <w:proofErr w:type="spellEnd"/>
      <w:r w:rsidRPr="0087255C">
        <w:rPr>
          <w:rStyle w:val="color24"/>
          <w:rFonts w:asciiTheme="minorBidi" w:hAnsiTheme="minorBidi" w:cstheme="minorBidi"/>
          <w:sz w:val="22"/>
          <w:szCs w:val="22"/>
          <w:rtl/>
        </w:rPr>
        <w:t xml:space="preserve"> ואכפתיות במוסדות חינוכיים</w:t>
      </w:r>
      <w:r w:rsidRPr="0087255C">
        <w:rPr>
          <w:rStyle w:val="color24"/>
          <w:rFonts w:asciiTheme="minorBidi" w:hAnsiTheme="minorBidi" w:cstheme="minorBidi"/>
          <w:sz w:val="22"/>
          <w:szCs w:val="22"/>
        </w:rPr>
        <w:t>.</w:t>
      </w:r>
    </w:p>
    <w:p w14:paraId="7A424549" w14:textId="4B42B13C" w:rsidR="005C69EE" w:rsidRPr="0087255C" w:rsidRDefault="005C69EE" w:rsidP="004E08DB">
      <w:pPr>
        <w:pStyle w:val="font8"/>
        <w:bidi/>
        <w:ind w:left="248" w:right="709"/>
        <w:rPr>
          <w:rStyle w:val="color24"/>
          <w:rFonts w:asciiTheme="minorBidi" w:hAnsiTheme="minorBidi" w:cstheme="minorBidi"/>
          <w:sz w:val="22"/>
          <w:szCs w:val="22"/>
          <w:rtl/>
        </w:rPr>
      </w:pPr>
      <w:r w:rsidRPr="0087255C">
        <w:rPr>
          <w:rStyle w:val="color24"/>
          <w:rFonts w:asciiTheme="minorBidi" w:hAnsiTheme="minorBidi" w:cstheme="minorBidi"/>
          <w:sz w:val="22"/>
          <w:szCs w:val="22"/>
          <w:rtl/>
        </w:rPr>
        <w:t>* לא נדרש ניסיון חינוכי או תרגולי קודם.</w:t>
      </w:r>
      <w:r w:rsidR="00F06333" w:rsidRPr="0087255C">
        <w:rPr>
          <w:rStyle w:val="color24"/>
          <w:rFonts w:asciiTheme="minorBidi" w:hAnsiTheme="minorBidi" w:cstheme="minorBidi"/>
          <w:sz w:val="22"/>
          <w:szCs w:val="22"/>
          <w:rtl/>
        </w:rPr>
        <w:br/>
      </w:r>
    </w:p>
    <w:p w14:paraId="6794B3BF" w14:textId="77777777" w:rsidR="00A60CA3" w:rsidRPr="0087255C" w:rsidRDefault="00A60CA3" w:rsidP="00F06333">
      <w:pPr>
        <w:pStyle w:val="font8"/>
        <w:bidi/>
        <w:ind w:left="248" w:right="709"/>
        <w:rPr>
          <w:rStyle w:val="wixguard"/>
          <w:rFonts w:asciiTheme="minorBidi" w:hAnsiTheme="minorBidi" w:cstheme="minorBidi"/>
          <w:b/>
          <w:bCs/>
          <w:sz w:val="22"/>
          <w:szCs w:val="22"/>
          <w:rtl/>
        </w:rPr>
      </w:pPr>
    </w:p>
    <w:p w14:paraId="60E7A467" w14:textId="26DFC755" w:rsidR="00783DD5" w:rsidRPr="0087255C" w:rsidRDefault="00783DD5" w:rsidP="00F06333">
      <w:pPr>
        <w:pStyle w:val="font8"/>
        <w:bidi/>
        <w:ind w:left="248" w:right="709"/>
        <w:rPr>
          <w:rStyle w:val="wixguard"/>
          <w:rFonts w:asciiTheme="minorBidi" w:hAnsiTheme="minorBidi" w:cstheme="minorBidi"/>
          <w:b/>
          <w:bCs/>
          <w:sz w:val="22"/>
          <w:szCs w:val="22"/>
          <w:rtl/>
        </w:rPr>
      </w:pPr>
      <w:r w:rsidRPr="0087255C">
        <w:rPr>
          <w:rStyle w:val="wixguard"/>
          <w:rFonts w:asciiTheme="minorBidi" w:hAnsiTheme="minorBidi" w:cstheme="minorBidi"/>
          <w:b/>
          <w:bCs/>
          <w:sz w:val="22"/>
          <w:szCs w:val="22"/>
          <w:rtl/>
        </w:rPr>
        <w:t xml:space="preserve">מטרות </w:t>
      </w:r>
      <w:r w:rsidR="00FC659F">
        <w:rPr>
          <w:rStyle w:val="wixguard"/>
          <w:rFonts w:asciiTheme="minorBidi" w:hAnsiTheme="minorBidi" w:cstheme="minorBidi" w:hint="cs"/>
          <w:b/>
          <w:bCs/>
          <w:sz w:val="22"/>
          <w:szCs w:val="22"/>
          <w:rtl/>
        </w:rPr>
        <w:t>קורס</w:t>
      </w:r>
      <w:r w:rsidRPr="0087255C">
        <w:rPr>
          <w:rStyle w:val="wixguard"/>
          <w:rFonts w:asciiTheme="minorBidi" w:hAnsiTheme="minorBidi" w:cstheme="minorBidi"/>
          <w:b/>
          <w:bCs/>
          <w:sz w:val="22"/>
          <w:szCs w:val="22"/>
          <w:rtl/>
        </w:rPr>
        <w:t xml:space="preserve"> ההכשרה:</w:t>
      </w:r>
    </w:p>
    <w:p w14:paraId="5290F627" w14:textId="687BADBB" w:rsidR="00A60CA3" w:rsidRPr="0087255C" w:rsidRDefault="00783DD5" w:rsidP="00F06333">
      <w:pPr>
        <w:pStyle w:val="font8"/>
        <w:numPr>
          <w:ilvl w:val="0"/>
          <w:numId w:val="2"/>
        </w:numPr>
        <w:bidi/>
        <w:ind w:right="709"/>
        <w:rPr>
          <w:rStyle w:val="color24"/>
          <w:rFonts w:asciiTheme="minorBidi" w:hAnsiTheme="minorBidi" w:cstheme="minorBidi"/>
          <w:sz w:val="22"/>
          <w:szCs w:val="22"/>
          <w:rtl/>
        </w:rPr>
      </w:pPr>
      <w:r w:rsidRPr="0087255C">
        <w:rPr>
          <w:rStyle w:val="color24"/>
          <w:rFonts w:asciiTheme="minorBidi" w:hAnsiTheme="minorBidi" w:cstheme="minorBidi"/>
          <w:sz w:val="22"/>
          <w:szCs w:val="22"/>
          <w:rtl/>
        </w:rPr>
        <w:t>ביסוס תרגול אישי של מיינדפולנס וחמלה</w:t>
      </w:r>
      <w:r w:rsidRPr="0087255C">
        <w:rPr>
          <w:rStyle w:val="color24"/>
          <w:rFonts w:asciiTheme="minorBidi" w:hAnsiTheme="minorBidi" w:cstheme="minorBidi"/>
          <w:sz w:val="22"/>
          <w:szCs w:val="22"/>
        </w:rPr>
        <w:t>.</w:t>
      </w:r>
    </w:p>
    <w:p w14:paraId="1E40181A" w14:textId="77777777" w:rsidR="00783DD5" w:rsidRPr="0087255C" w:rsidRDefault="00783DD5" w:rsidP="00F06333">
      <w:pPr>
        <w:pStyle w:val="font8"/>
        <w:numPr>
          <w:ilvl w:val="0"/>
          <w:numId w:val="2"/>
        </w:numPr>
        <w:bidi/>
        <w:ind w:right="709"/>
        <w:rPr>
          <w:rStyle w:val="color24"/>
          <w:rFonts w:asciiTheme="minorBidi" w:hAnsiTheme="minorBidi" w:cstheme="minorBidi"/>
          <w:sz w:val="22"/>
          <w:szCs w:val="22"/>
          <w:rtl/>
        </w:rPr>
      </w:pPr>
      <w:r w:rsidRPr="0087255C">
        <w:rPr>
          <w:rStyle w:val="color24"/>
          <w:rFonts w:asciiTheme="minorBidi" w:hAnsiTheme="minorBidi" w:cstheme="minorBidi"/>
          <w:sz w:val="22"/>
          <w:szCs w:val="22"/>
          <w:rtl/>
        </w:rPr>
        <w:t>פיתוח חקירה פנימית על בסיס מיינדפולנס וחמלה עצמית, ויישומה ביחסים בסביבה האישית והמקצועית</w:t>
      </w:r>
      <w:r w:rsidRPr="0087255C">
        <w:rPr>
          <w:rStyle w:val="color24"/>
          <w:rFonts w:asciiTheme="minorBidi" w:hAnsiTheme="minorBidi" w:cstheme="minorBidi"/>
          <w:sz w:val="22"/>
          <w:szCs w:val="22"/>
        </w:rPr>
        <w:t>.</w:t>
      </w:r>
    </w:p>
    <w:p w14:paraId="1BE9606F" w14:textId="1D16352C" w:rsidR="00783DD5" w:rsidRPr="0087255C" w:rsidRDefault="00783DD5" w:rsidP="00F06333">
      <w:pPr>
        <w:pStyle w:val="font8"/>
        <w:numPr>
          <w:ilvl w:val="0"/>
          <w:numId w:val="2"/>
        </w:numPr>
        <w:bidi/>
        <w:ind w:right="709"/>
        <w:rPr>
          <w:rStyle w:val="color24"/>
          <w:rFonts w:asciiTheme="minorBidi" w:hAnsiTheme="minorBidi" w:cstheme="minorBidi"/>
          <w:sz w:val="22"/>
          <w:szCs w:val="22"/>
          <w:rtl/>
        </w:rPr>
      </w:pPr>
      <w:r w:rsidRPr="0087255C">
        <w:rPr>
          <w:rStyle w:val="color24"/>
          <w:rFonts w:asciiTheme="minorBidi" w:hAnsiTheme="minorBidi" w:cstheme="minorBidi"/>
          <w:sz w:val="22"/>
          <w:szCs w:val="22"/>
          <w:rtl/>
        </w:rPr>
        <w:t xml:space="preserve">לימוד העקרונות </w:t>
      </w:r>
      <w:proofErr w:type="spellStart"/>
      <w:r w:rsidRPr="0087255C">
        <w:rPr>
          <w:rStyle w:val="color24"/>
          <w:rFonts w:asciiTheme="minorBidi" w:hAnsiTheme="minorBidi" w:cstheme="minorBidi"/>
          <w:sz w:val="22"/>
          <w:szCs w:val="22"/>
          <w:rtl/>
        </w:rPr>
        <w:t>התיאורטים</w:t>
      </w:r>
      <w:proofErr w:type="spellEnd"/>
      <w:r w:rsidRPr="0087255C">
        <w:rPr>
          <w:rStyle w:val="color24"/>
          <w:rFonts w:asciiTheme="minorBidi" w:hAnsiTheme="minorBidi" w:cstheme="minorBidi"/>
          <w:sz w:val="22"/>
          <w:szCs w:val="22"/>
          <w:rtl/>
        </w:rPr>
        <w:t xml:space="preserve"> </w:t>
      </w:r>
      <w:r w:rsidR="00F06333" w:rsidRPr="0087255C">
        <w:rPr>
          <w:rStyle w:val="color24"/>
          <w:rFonts w:asciiTheme="minorBidi" w:hAnsiTheme="minorBidi" w:cstheme="minorBidi"/>
          <w:sz w:val="22"/>
          <w:szCs w:val="22"/>
          <w:rtl/>
        </w:rPr>
        <w:t>המנחים את</w:t>
      </w:r>
      <w:r w:rsidRPr="0087255C">
        <w:rPr>
          <w:rStyle w:val="color24"/>
          <w:rFonts w:asciiTheme="minorBidi" w:hAnsiTheme="minorBidi" w:cstheme="minorBidi"/>
          <w:sz w:val="22"/>
          <w:szCs w:val="22"/>
          <w:rtl/>
        </w:rPr>
        <w:t xml:space="preserve"> התרגול והקנייתו</w:t>
      </w:r>
      <w:r w:rsidRPr="0087255C">
        <w:rPr>
          <w:rStyle w:val="color24"/>
          <w:rFonts w:asciiTheme="minorBidi" w:hAnsiTheme="minorBidi" w:cstheme="minorBidi"/>
          <w:sz w:val="22"/>
          <w:szCs w:val="22"/>
        </w:rPr>
        <w:t>.</w:t>
      </w:r>
    </w:p>
    <w:p w14:paraId="632544A2" w14:textId="77777777" w:rsidR="00783DD5" w:rsidRPr="0087255C" w:rsidRDefault="00783DD5" w:rsidP="00F06333">
      <w:pPr>
        <w:pStyle w:val="font8"/>
        <w:numPr>
          <w:ilvl w:val="0"/>
          <w:numId w:val="2"/>
        </w:numPr>
        <w:bidi/>
        <w:ind w:right="709"/>
        <w:rPr>
          <w:rStyle w:val="color24"/>
          <w:rFonts w:asciiTheme="minorBidi" w:hAnsiTheme="minorBidi" w:cstheme="minorBidi"/>
          <w:sz w:val="22"/>
          <w:szCs w:val="22"/>
          <w:rtl/>
        </w:rPr>
      </w:pPr>
      <w:r w:rsidRPr="0087255C">
        <w:rPr>
          <w:rStyle w:val="color24"/>
          <w:rFonts w:asciiTheme="minorBidi" w:hAnsiTheme="minorBidi" w:cstheme="minorBidi"/>
          <w:sz w:val="22"/>
          <w:szCs w:val="22"/>
          <w:rtl/>
        </w:rPr>
        <w:t>לימוד התכנית הזמנה לנתינה אכפתית, העקרונות שבבסיסה, תרגילי מפתח ודגשים ליישומה</w:t>
      </w:r>
      <w:r w:rsidRPr="0087255C">
        <w:rPr>
          <w:rStyle w:val="color24"/>
          <w:rFonts w:asciiTheme="minorBidi" w:hAnsiTheme="minorBidi" w:cstheme="minorBidi"/>
          <w:sz w:val="22"/>
          <w:szCs w:val="22"/>
        </w:rPr>
        <w:t>.</w:t>
      </w:r>
    </w:p>
    <w:p w14:paraId="27C6F18A" w14:textId="77777777" w:rsidR="00783DD5" w:rsidRPr="0087255C" w:rsidRDefault="00783DD5" w:rsidP="00F06333">
      <w:pPr>
        <w:pStyle w:val="font8"/>
        <w:numPr>
          <w:ilvl w:val="0"/>
          <w:numId w:val="2"/>
        </w:numPr>
        <w:bidi/>
        <w:ind w:right="709"/>
        <w:rPr>
          <w:rStyle w:val="color24"/>
          <w:rFonts w:asciiTheme="minorBidi" w:hAnsiTheme="minorBidi" w:cstheme="minorBidi"/>
          <w:sz w:val="22"/>
          <w:szCs w:val="22"/>
          <w:rtl/>
        </w:rPr>
      </w:pPr>
      <w:r w:rsidRPr="0087255C">
        <w:rPr>
          <w:rStyle w:val="color24"/>
          <w:rFonts w:asciiTheme="minorBidi" w:hAnsiTheme="minorBidi" w:cstheme="minorBidi"/>
          <w:sz w:val="22"/>
          <w:szCs w:val="22"/>
          <w:rtl/>
        </w:rPr>
        <w:t>רכישת מיומנויות הנחיית תרגול מיינדפולנס וחמלה והקנייה של מיומנויות רגשיות-חברתיות לקהלים צעירים ובוגרים בשדה החינוכי</w:t>
      </w:r>
      <w:r w:rsidRPr="0087255C">
        <w:rPr>
          <w:rStyle w:val="color24"/>
          <w:rFonts w:asciiTheme="minorBidi" w:hAnsiTheme="minorBidi" w:cstheme="minorBidi"/>
          <w:sz w:val="22"/>
          <w:szCs w:val="22"/>
        </w:rPr>
        <w:t>.</w:t>
      </w:r>
    </w:p>
    <w:p w14:paraId="162D0A2F" w14:textId="06D673E3" w:rsidR="00783DD5" w:rsidRPr="0087255C" w:rsidRDefault="00783DD5" w:rsidP="00F06333">
      <w:pPr>
        <w:pStyle w:val="font8"/>
        <w:bidi/>
        <w:ind w:left="248" w:right="709"/>
        <w:rPr>
          <w:rStyle w:val="color24"/>
          <w:rFonts w:asciiTheme="minorBidi" w:hAnsiTheme="minorBidi" w:cstheme="minorBidi"/>
          <w:sz w:val="22"/>
          <w:szCs w:val="22"/>
          <w:rtl/>
        </w:rPr>
      </w:pPr>
      <w:r w:rsidRPr="0087255C">
        <w:rPr>
          <w:rStyle w:val="color24"/>
          <w:rFonts w:asciiTheme="minorBidi" w:hAnsiTheme="minorBidi" w:cstheme="minorBidi"/>
          <w:sz w:val="22"/>
          <w:szCs w:val="22"/>
          <w:rtl/>
        </w:rPr>
        <w:t>ה</w:t>
      </w:r>
      <w:r w:rsidR="00FC659F">
        <w:rPr>
          <w:rStyle w:val="color24"/>
          <w:rFonts w:asciiTheme="minorBidi" w:hAnsiTheme="minorBidi" w:cstheme="minorBidi" w:hint="cs"/>
          <w:sz w:val="22"/>
          <w:szCs w:val="22"/>
          <w:rtl/>
        </w:rPr>
        <w:t>קורס</w:t>
      </w:r>
      <w:r w:rsidRPr="0087255C">
        <w:rPr>
          <w:rStyle w:val="color24"/>
          <w:rFonts w:asciiTheme="minorBidi" w:hAnsiTheme="minorBidi" w:cstheme="minorBidi"/>
          <w:sz w:val="22"/>
          <w:szCs w:val="22"/>
          <w:rtl/>
        </w:rPr>
        <w:t xml:space="preserve"> בנוי כתהליך עומק למעוניינים בהתפתחות אישית ויישום התכנית הזמנה לנתינה אכפתית בשדה החינוכי, ומתאימה לקהל הרחב המעוניין לפתח יכולות וכלים להנחיית מיינדפולנס במוסדות חינוכיים מול סגל חינוכי ותלמידים</w:t>
      </w:r>
      <w:r w:rsidRPr="0087255C">
        <w:rPr>
          <w:rStyle w:val="color24"/>
          <w:rFonts w:asciiTheme="minorBidi" w:hAnsiTheme="minorBidi" w:cstheme="minorBidi"/>
          <w:sz w:val="22"/>
          <w:szCs w:val="22"/>
        </w:rPr>
        <w:t>.</w:t>
      </w:r>
    </w:p>
    <w:p w14:paraId="2E1290EA" w14:textId="77777777" w:rsidR="005C69EE" w:rsidRPr="0087255C" w:rsidRDefault="005C69EE" w:rsidP="00F06333">
      <w:pPr>
        <w:spacing w:after="0" w:line="240" w:lineRule="auto"/>
        <w:ind w:left="248" w:right="709"/>
        <w:rPr>
          <w:rFonts w:asciiTheme="minorBidi" w:eastAsia="Times New Roman" w:hAnsiTheme="minorBidi" w:cstheme="minorBidi"/>
          <w:b/>
          <w:bCs/>
          <w:rtl/>
        </w:rPr>
      </w:pPr>
      <w:r w:rsidRPr="0087255C">
        <w:rPr>
          <w:rFonts w:asciiTheme="minorBidi" w:eastAsia="Times New Roman" w:hAnsiTheme="minorBidi" w:cstheme="minorBidi"/>
          <w:b/>
          <w:bCs/>
          <w:rtl/>
        </w:rPr>
        <w:t xml:space="preserve">נושאי ליבה בקורס: </w:t>
      </w:r>
    </w:p>
    <w:p w14:paraId="194E2618" w14:textId="1FF04D77" w:rsidR="005C69EE" w:rsidRPr="0087255C" w:rsidRDefault="005C69EE" w:rsidP="00F06333">
      <w:pPr>
        <w:pStyle w:val="font8"/>
        <w:bidi/>
        <w:ind w:left="496" w:right="709"/>
        <w:rPr>
          <w:rStyle w:val="color24"/>
          <w:rFonts w:asciiTheme="minorBidi" w:hAnsiTheme="minorBidi" w:cstheme="minorBidi"/>
          <w:sz w:val="22"/>
          <w:szCs w:val="22"/>
          <w:rtl/>
        </w:rPr>
      </w:pPr>
      <w:r w:rsidRPr="0087255C">
        <w:rPr>
          <w:rStyle w:val="color24"/>
          <w:rFonts w:asciiTheme="minorBidi" w:hAnsiTheme="minorBidi" w:cstheme="minorBidi"/>
          <w:sz w:val="22"/>
          <w:szCs w:val="22"/>
          <w:rtl/>
        </w:rPr>
        <w:t>* ברשימה מופיעים נושאי ההרצאות. המפגשים בקבוצות הקטנות שיערכו אחת לשבועיים</w:t>
      </w:r>
      <w:r w:rsidR="00F06333" w:rsidRPr="0087255C">
        <w:rPr>
          <w:rStyle w:val="color24"/>
          <w:rFonts w:asciiTheme="minorBidi" w:hAnsiTheme="minorBidi" w:cstheme="minorBidi"/>
          <w:sz w:val="22"/>
          <w:szCs w:val="22"/>
          <w:rtl/>
        </w:rPr>
        <w:t>,</w:t>
      </w:r>
      <w:r w:rsidRPr="0087255C">
        <w:rPr>
          <w:rStyle w:val="color24"/>
          <w:rFonts w:asciiTheme="minorBidi" w:hAnsiTheme="minorBidi" w:cstheme="minorBidi"/>
          <w:sz w:val="22"/>
          <w:szCs w:val="22"/>
          <w:rtl/>
        </w:rPr>
        <w:t xml:space="preserve"> יהיו תרגול </w:t>
      </w:r>
      <w:r w:rsidR="00F06333" w:rsidRPr="0087255C">
        <w:rPr>
          <w:rStyle w:val="color24"/>
          <w:rFonts w:asciiTheme="minorBidi" w:hAnsiTheme="minorBidi" w:cstheme="minorBidi"/>
          <w:sz w:val="22"/>
          <w:szCs w:val="22"/>
          <w:rtl/>
        </w:rPr>
        <w:t>ליישום</w:t>
      </w:r>
      <w:r w:rsidRPr="0087255C">
        <w:rPr>
          <w:rStyle w:val="color24"/>
          <w:rFonts w:asciiTheme="minorBidi" w:hAnsiTheme="minorBidi" w:cstheme="minorBidi"/>
          <w:sz w:val="22"/>
          <w:szCs w:val="22"/>
          <w:rtl/>
        </w:rPr>
        <w:t xml:space="preserve"> נושא ההרצאה.</w:t>
      </w:r>
    </w:p>
    <w:p w14:paraId="66182C53" w14:textId="77777777" w:rsidR="005C69EE" w:rsidRPr="0087255C" w:rsidRDefault="005C69EE" w:rsidP="00F06333">
      <w:pPr>
        <w:spacing w:after="0" w:line="240" w:lineRule="auto"/>
        <w:ind w:left="248" w:right="709"/>
        <w:rPr>
          <w:rFonts w:asciiTheme="minorBidi" w:eastAsia="Times New Roman" w:hAnsiTheme="minorBidi" w:cstheme="minorBidi"/>
          <w:b/>
          <w:bCs/>
          <w:rtl/>
        </w:rPr>
      </w:pPr>
      <w:r w:rsidRPr="0087255C">
        <w:rPr>
          <w:rFonts w:asciiTheme="minorBidi" w:eastAsia="Times New Roman" w:hAnsiTheme="minorBidi" w:cstheme="minorBidi"/>
          <w:b/>
          <w:bCs/>
        </w:rPr>
        <w:br/>
      </w:r>
      <w:r w:rsidRPr="0087255C">
        <w:rPr>
          <w:rFonts w:asciiTheme="minorBidi" w:eastAsia="Times New Roman" w:hAnsiTheme="minorBidi" w:cstheme="minorBidi"/>
          <w:b/>
          <w:bCs/>
          <w:u w:val="single"/>
          <w:rtl/>
        </w:rPr>
        <w:t>שליש ראשון: 5 הרצאות ו5 תרגולים- מיינדפולנס בסיסי ועקרונות הנחייה</w:t>
      </w:r>
      <w:r w:rsidRPr="0087255C">
        <w:rPr>
          <w:rFonts w:asciiTheme="minorBidi" w:eastAsia="Times New Roman" w:hAnsiTheme="minorBidi" w:cstheme="minorBidi"/>
          <w:b/>
          <w:bCs/>
          <w:rtl/>
        </w:rPr>
        <w:br/>
        <w:t>מרצה: מתי ליבליך</w:t>
      </w:r>
    </w:p>
    <w:p w14:paraId="4869628A" w14:textId="77777777" w:rsidR="005C69EE" w:rsidRPr="0087255C" w:rsidRDefault="005C69EE" w:rsidP="00F06333">
      <w:pPr>
        <w:spacing w:after="0" w:line="240" w:lineRule="auto"/>
        <w:ind w:left="248" w:right="709"/>
        <w:rPr>
          <w:rFonts w:asciiTheme="minorBidi" w:eastAsia="Times New Roman" w:hAnsiTheme="minorBidi" w:cstheme="minorBidi"/>
          <w:rtl/>
        </w:rPr>
      </w:pPr>
    </w:p>
    <w:p w14:paraId="0DF621AD" w14:textId="77777777" w:rsidR="005C69EE" w:rsidRPr="0087255C" w:rsidRDefault="005C69EE" w:rsidP="00F06333">
      <w:pPr>
        <w:numPr>
          <w:ilvl w:val="0"/>
          <w:numId w:val="3"/>
        </w:numPr>
        <w:shd w:val="clear" w:color="auto" w:fill="FFFFFF"/>
        <w:spacing w:after="0" w:line="240" w:lineRule="auto"/>
        <w:ind w:left="968" w:right="709"/>
        <w:rPr>
          <w:rFonts w:asciiTheme="minorBidi" w:eastAsia="Times New Roman" w:hAnsiTheme="minorBidi" w:cstheme="minorBidi"/>
        </w:rPr>
      </w:pPr>
      <w:r w:rsidRPr="0087255C">
        <w:rPr>
          <w:rFonts w:asciiTheme="minorBidi" w:eastAsia="Times New Roman" w:hAnsiTheme="minorBidi" w:cstheme="minorBidi"/>
          <w:rtl/>
        </w:rPr>
        <w:t>הכרות עם מיינדפולנס, הגדרות- הרגלים מנטליים ועבודה עם האורחים.</w:t>
      </w:r>
    </w:p>
    <w:p w14:paraId="36769FA6" w14:textId="77777777" w:rsidR="005C69EE" w:rsidRPr="0087255C" w:rsidRDefault="005C69EE" w:rsidP="00F06333">
      <w:pPr>
        <w:numPr>
          <w:ilvl w:val="0"/>
          <w:numId w:val="3"/>
        </w:numPr>
        <w:shd w:val="clear" w:color="auto" w:fill="FFFFFF"/>
        <w:spacing w:after="0" w:line="240" w:lineRule="auto"/>
        <w:ind w:left="968" w:right="709"/>
        <w:rPr>
          <w:rFonts w:asciiTheme="minorBidi" w:eastAsia="Times New Roman" w:hAnsiTheme="minorBidi" w:cstheme="minorBidi"/>
        </w:rPr>
      </w:pPr>
      <w:r w:rsidRPr="0087255C">
        <w:rPr>
          <w:rFonts w:asciiTheme="minorBidi" w:eastAsia="Times New Roman" w:hAnsiTheme="minorBidi" w:cstheme="minorBidi"/>
          <w:rtl/>
        </w:rPr>
        <w:t>כיצד מטפחים ביסוס מיינדפולנס בגוף ובטון ריגשי: מוקדי הקשב וטכניקות.</w:t>
      </w:r>
    </w:p>
    <w:p w14:paraId="7FD766D0" w14:textId="77777777" w:rsidR="005C69EE" w:rsidRPr="0087255C" w:rsidRDefault="005C69EE" w:rsidP="00F06333">
      <w:pPr>
        <w:numPr>
          <w:ilvl w:val="0"/>
          <w:numId w:val="3"/>
        </w:numPr>
        <w:shd w:val="clear" w:color="auto" w:fill="FFFFFF"/>
        <w:spacing w:after="0" w:line="240" w:lineRule="auto"/>
        <w:ind w:left="968" w:right="709"/>
        <w:rPr>
          <w:rFonts w:asciiTheme="minorBidi" w:eastAsia="Times New Roman" w:hAnsiTheme="minorBidi" w:cstheme="minorBidi"/>
          <w:rtl/>
        </w:rPr>
      </w:pPr>
      <w:r w:rsidRPr="0087255C">
        <w:rPr>
          <w:rFonts w:asciiTheme="minorBidi" w:eastAsia="Times New Roman" w:hAnsiTheme="minorBidi" w:cstheme="minorBidi"/>
          <w:rtl/>
        </w:rPr>
        <w:t>מטון ריגשי לרגשות ממש- טיפוח המוכנות לחוות וטכניקות מפגש עם רגשות.</w:t>
      </w:r>
    </w:p>
    <w:p w14:paraId="05902CA8" w14:textId="77777777" w:rsidR="005C69EE" w:rsidRPr="0087255C" w:rsidRDefault="005C69EE" w:rsidP="00F06333">
      <w:pPr>
        <w:numPr>
          <w:ilvl w:val="0"/>
          <w:numId w:val="3"/>
        </w:numPr>
        <w:shd w:val="clear" w:color="auto" w:fill="FFFFFF"/>
        <w:spacing w:after="0" w:line="240" w:lineRule="auto"/>
        <w:ind w:left="968" w:right="709"/>
        <w:rPr>
          <w:rFonts w:asciiTheme="minorBidi" w:eastAsia="Times New Roman" w:hAnsiTheme="minorBidi" w:cstheme="minorBidi"/>
          <w:rtl/>
        </w:rPr>
      </w:pPr>
      <w:r w:rsidRPr="0087255C">
        <w:rPr>
          <w:rFonts w:asciiTheme="minorBidi" w:eastAsia="Times New Roman" w:hAnsiTheme="minorBidi" w:cstheme="minorBidi"/>
          <w:rtl/>
        </w:rPr>
        <w:t xml:space="preserve">עבודה עם מחשבות בגישה מבוססת </w:t>
      </w:r>
      <w:proofErr w:type="spellStart"/>
      <w:r w:rsidRPr="0087255C">
        <w:rPr>
          <w:rFonts w:asciiTheme="minorBidi" w:eastAsia="Times New Roman" w:hAnsiTheme="minorBidi" w:cstheme="minorBidi"/>
          <w:rtl/>
        </w:rPr>
        <w:t>מיינדפולנס</w:t>
      </w:r>
      <w:proofErr w:type="spellEnd"/>
      <w:r w:rsidRPr="0087255C">
        <w:rPr>
          <w:rFonts w:asciiTheme="minorBidi" w:eastAsia="Times New Roman" w:hAnsiTheme="minorBidi" w:cstheme="minorBidi"/>
          <w:rtl/>
        </w:rPr>
        <w:t xml:space="preserve">- אי </w:t>
      </w:r>
      <w:proofErr w:type="spellStart"/>
      <w:r w:rsidRPr="0087255C">
        <w:rPr>
          <w:rFonts w:asciiTheme="minorBidi" w:eastAsia="Times New Roman" w:hAnsiTheme="minorBidi" w:cstheme="minorBidi"/>
          <w:rtl/>
        </w:rPr>
        <w:t>הטמעות</w:t>
      </w:r>
      <w:proofErr w:type="spellEnd"/>
      <w:r w:rsidRPr="0087255C">
        <w:rPr>
          <w:rFonts w:asciiTheme="minorBidi" w:eastAsia="Times New Roman" w:hAnsiTheme="minorBidi" w:cstheme="minorBidi"/>
          <w:rtl/>
        </w:rPr>
        <w:t xml:space="preserve"> קוגניטיבית.</w:t>
      </w:r>
    </w:p>
    <w:p w14:paraId="070DDC83" w14:textId="60D8896C" w:rsidR="005C69EE" w:rsidRPr="0087255C" w:rsidRDefault="005C69EE" w:rsidP="00F06333">
      <w:pPr>
        <w:numPr>
          <w:ilvl w:val="0"/>
          <w:numId w:val="3"/>
        </w:numPr>
        <w:shd w:val="clear" w:color="auto" w:fill="FFFFFF"/>
        <w:spacing w:after="0" w:line="240" w:lineRule="auto"/>
        <w:ind w:left="968" w:right="709"/>
        <w:rPr>
          <w:rFonts w:asciiTheme="minorBidi" w:eastAsia="Times New Roman" w:hAnsiTheme="minorBidi" w:cstheme="minorBidi"/>
        </w:rPr>
      </w:pPr>
      <w:r w:rsidRPr="0087255C">
        <w:rPr>
          <w:rFonts w:asciiTheme="minorBidi" w:eastAsia="Times New Roman" w:hAnsiTheme="minorBidi" w:cstheme="minorBidi"/>
          <w:rtl/>
        </w:rPr>
        <w:t>עקרונות הנחית מיינדפולנס: תפקיד המנחה- היכולת להדהד את שלבי התהוות החוויה, טיפוח תהליך קבוצתי מבוסס קשיבות, התמודדות עם אתגרים תרגולים</w:t>
      </w:r>
      <w:r w:rsidR="00F06333" w:rsidRPr="0087255C">
        <w:rPr>
          <w:rFonts w:asciiTheme="minorBidi" w:eastAsia="Times New Roman" w:hAnsiTheme="minorBidi" w:cstheme="minorBidi"/>
          <w:rtl/>
        </w:rPr>
        <w:t>.</w:t>
      </w:r>
    </w:p>
    <w:p w14:paraId="39D138E6" w14:textId="77777777" w:rsidR="005C69EE" w:rsidRPr="0087255C" w:rsidRDefault="005C69EE" w:rsidP="00F06333">
      <w:pPr>
        <w:shd w:val="clear" w:color="auto" w:fill="FFFFFF"/>
        <w:spacing w:after="0" w:line="240" w:lineRule="auto"/>
        <w:ind w:left="248" w:right="709"/>
        <w:rPr>
          <w:rFonts w:asciiTheme="minorBidi" w:eastAsia="Times New Roman" w:hAnsiTheme="minorBidi" w:cstheme="minorBidi"/>
          <w:b/>
          <w:bCs/>
          <w:rtl/>
        </w:rPr>
      </w:pPr>
      <w:r w:rsidRPr="0087255C">
        <w:rPr>
          <w:rFonts w:asciiTheme="minorBidi" w:eastAsia="Times New Roman" w:hAnsiTheme="minorBidi" w:cstheme="minorBidi"/>
        </w:rPr>
        <w:br/>
      </w:r>
      <w:r w:rsidRPr="0087255C">
        <w:rPr>
          <w:rFonts w:asciiTheme="minorBidi" w:eastAsia="Times New Roman" w:hAnsiTheme="minorBidi" w:cstheme="minorBidi"/>
          <w:b/>
          <w:bCs/>
          <w:u w:val="single"/>
          <w:rtl/>
        </w:rPr>
        <w:t>שליש שני: 5 הרצאות ו 5 תרגולים- חמלה עצמית, הגדרות מנגנונים ויישום בשדה החינוכי</w:t>
      </w:r>
      <w:r w:rsidRPr="0087255C">
        <w:rPr>
          <w:rFonts w:asciiTheme="minorBidi" w:eastAsia="Times New Roman" w:hAnsiTheme="minorBidi" w:cstheme="minorBidi"/>
          <w:b/>
          <w:bCs/>
          <w:rtl/>
        </w:rPr>
        <w:br/>
        <w:t>מרצה: ד"ר רוני ברגר</w:t>
      </w:r>
    </w:p>
    <w:p w14:paraId="2A80A8F2" w14:textId="77777777" w:rsidR="005C69EE" w:rsidRPr="0087255C" w:rsidRDefault="005C69EE" w:rsidP="00F06333">
      <w:pPr>
        <w:shd w:val="clear" w:color="auto" w:fill="FFFFFF"/>
        <w:spacing w:after="0" w:line="240" w:lineRule="auto"/>
        <w:ind w:left="248" w:right="709"/>
        <w:rPr>
          <w:rFonts w:asciiTheme="minorBidi" w:eastAsia="Times New Roman" w:hAnsiTheme="minorBidi" w:cstheme="minorBidi"/>
          <w:b/>
          <w:bCs/>
          <w:rtl/>
        </w:rPr>
      </w:pPr>
    </w:p>
    <w:p w14:paraId="24DE1A24" w14:textId="77777777" w:rsidR="005C69EE" w:rsidRPr="0087255C" w:rsidRDefault="005C69EE" w:rsidP="00F06333">
      <w:pPr>
        <w:numPr>
          <w:ilvl w:val="0"/>
          <w:numId w:val="3"/>
        </w:numPr>
        <w:spacing w:after="0" w:line="240" w:lineRule="auto"/>
        <w:ind w:left="968" w:right="709"/>
        <w:rPr>
          <w:rFonts w:asciiTheme="minorBidi" w:eastAsia="Times New Roman" w:hAnsiTheme="minorBidi" w:cstheme="minorBidi"/>
        </w:rPr>
      </w:pPr>
      <w:r w:rsidRPr="0087255C">
        <w:rPr>
          <w:rFonts w:asciiTheme="minorBidi" w:eastAsia="Times New Roman" w:hAnsiTheme="minorBidi" w:cstheme="minorBidi"/>
          <w:rtl/>
        </w:rPr>
        <w:t xml:space="preserve">הבסיס </w:t>
      </w:r>
      <w:proofErr w:type="spellStart"/>
      <w:r w:rsidRPr="0087255C">
        <w:rPr>
          <w:rFonts w:asciiTheme="minorBidi" w:eastAsia="Times New Roman" w:hAnsiTheme="minorBidi" w:cstheme="minorBidi"/>
          <w:rtl/>
        </w:rPr>
        <w:t>הניורו</w:t>
      </w:r>
      <w:proofErr w:type="spellEnd"/>
      <w:r w:rsidRPr="0087255C">
        <w:rPr>
          <w:rFonts w:asciiTheme="minorBidi" w:eastAsia="Times New Roman" w:hAnsiTheme="minorBidi" w:cstheme="minorBidi"/>
          <w:rtl/>
        </w:rPr>
        <w:t>-פיזיולוגי להבנת השימוש בגישות מבוססות מיינדפולנס וחמלה</w:t>
      </w:r>
    </w:p>
    <w:p w14:paraId="779DA2D4" w14:textId="77777777" w:rsidR="005C69EE" w:rsidRPr="0087255C" w:rsidRDefault="005C69EE" w:rsidP="00F06333">
      <w:pPr>
        <w:numPr>
          <w:ilvl w:val="0"/>
          <w:numId w:val="3"/>
        </w:numPr>
        <w:spacing w:after="0" w:line="240" w:lineRule="auto"/>
        <w:ind w:left="968" w:right="709"/>
        <w:rPr>
          <w:rFonts w:asciiTheme="minorBidi" w:eastAsia="Times New Roman" w:hAnsiTheme="minorBidi" w:cstheme="minorBidi"/>
          <w:rtl/>
        </w:rPr>
      </w:pPr>
      <w:r w:rsidRPr="0087255C">
        <w:rPr>
          <w:rFonts w:asciiTheme="minorBidi" w:eastAsia="Times New Roman" w:hAnsiTheme="minorBidi" w:cstheme="minorBidi"/>
          <w:rtl/>
        </w:rPr>
        <w:t>תיאוריית ההיקשרות והשפעתה על קשיבות וחמלה</w:t>
      </w:r>
    </w:p>
    <w:p w14:paraId="757C915A" w14:textId="77777777" w:rsidR="005C69EE" w:rsidRPr="0087255C" w:rsidRDefault="005C69EE" w:rsidP="00F06333">
      <w:pPr>
        <w:numPr>
          <w:ilvl w:val="0"/>
          <w:numId w:val="3"/>
        </w:numPr>
        <w:spacing w:after="0" w:line="240" w:lineRule="auto"/>
        <w:ind w:left="968" w:right="709"/>
        <w:rPr>
          <w:rFonts w:asciiTheme="minorBidi" w:eastAsia="Times New Roman" w:hAnsiTheme="minorBidi" w:cstheme="minorBidi"/>
          <w:rtl/>
        </w:rPr>
      </w:pPr>
      <w:r w:rsidRPr="0087255C">
        <w:rPr>
          <w:rFonts w:asciiTheme="minorBidi" w:eastAsia="Times New Roman" w:hAnsiTheme="minorBidi" w:cstheme="minorBidi"/>
          <w:rtl/>
        </w:rPr>
        <w:t>שלושת אופני החמלה והדרכים להתמודד עם חסמי החמלה</w:t>
      </w:r>
    </w:p>
    <w:p w14:paraId="46E13117" w14:textId="77777777" w:rsidR="005C69EE" w:rsidRPr="0087255C" w:rsidRDefault="005C69EE" w:rsidP="00F06333">
      <w:pPr>
        <w:numPr>
          <w:ilvl w:val="0"/>
          <w:numId w:val="3"/>
        </w:numPr>
        <w:spacing w:after="0" w:line="240" w:lineRule="auto"/>
        <w:ind w:left="968" w:right="709"/>
        <w:rPr>
          <w:rFonts w:asciiTheme="minorBidi" w:eastAsia="Times New Roman" w:hAnsiTheme="minorBidi" w:cstheme="minorBidi"/>
        </w:rPr>
      </w:pPr>
      <w:r w:rsidRPr="0087255C">
        <w:rPr>
          <w:rFonts w:asciiTheme="minorBidi" w:eastAsia="Times New Roman" w:hAnsiTheme="minorBidi" w:cstheme="minorBidi"/>
          <w:rtl/>
        </w:rPr>
        <w:t>כיצד להתמודד עם ביקורת עצמית ובודה ולטפח חמלה עצמית</w:t>
      </w:r>
    </w:p>
    <w:p w14:paraId="482521E3" w14:textId="77777777" w:rsidR="005C69EE" w:rsidRPr="0087255C" w:rsidRDefault="005C69EE" w:rsidP="00F06333">
      <w:pPr>
        <w:numPr>
          <w:ilvl w:val="0"/>
          <w:numId w:val="3"/>
        </w:numPr>
        <w:spacing w:after="0" w:line="240" w:lineRule="auto"/>
        <w:ind w:left="968" w:right="709"/>
        <w:rPr>
          <w:rFonts w:asciiTheme="minorBidi" w:eastAsia="Times New Roman" w:hAnsiTheme="minorBidi" w:cstheme="minorBidi"/>
        </w:rPr>
      </w:pPr>
      <w:r w:rsidRPr="0087255C">
        <w:rPr>
          <w:rFonts w:asciiTheme="minorBidi" w:eastAsia="Times New Roman" w:hAnsiTheme="minorBidi" w:cstheme="minorBidi"/>
          <w:rtl/>
        </w:rPr>
        <w:t>כלים לאימון המיינד להיות חמלתי – איכויות מטיבות ומיומנויות לפתוח חמלה</w:t>
      </w:r>
    </w:p>
    <w:p w14:paraId="5391D5D5" w14:textId="77777777" w:rsidR="005C69EE" w:rsidRPr="0087255C" w:rsidRDefault="005C69EE" w:rsidP="00F06333">
      <w:pPr>
        <w:spacing w:after="0" w:line="240" w:lineRule="auto"/>
        <w:ind w:left="968" w:right="709"/>
        <w:rPr>
          <w:rFonts w:asciiTheme="minorBidi" w:eastAsia="Times New Roman" w:hAnsiTheme="minorBidi" w:cstheme="minorBidi"/>
          <w:rtl/>
        </w:rPr>
      </w:pPr>
    </w:p>
    <w:p w14:paraId="1CC53A73" w14:textId="77777777" w:rsidR="005C69EE" w:rsidRPr="0087255C" w:rsidRDefault="005C69EE" w:rsidP="00F06333">
      <w:pPr>
        <w:shd w:val="clear" w:color="auto" w:fill="FFFFFF"/>
        <w:spacing w:after="160" w:line="235" w:lineRule="atLeast"/>
        <w:ind w:left="248" w:right="709"/>
        <w:rPr>
          <w:rFonts w:asciiTheme="minorBidi" w:eastAsia="Times New Roman" w:hAnsiTheme="minorBidi" w:cstheme="minorBidi"/>
          <w:b/>
          <w:bCs/>
          <w:shd w:val="clear" w:color="auto" w:fill="FFFFFF"/>
          <w:rtl/>
        </w:rPr>
      </w:pPr>
      <w:r w:rsidRPr="0087255C">
        <w:rPr>
          <w:rFonts w:asciiTheme="minorBidi" w:eastAsia="Times New Roman" w:hAnsiTheme="minorBidi" w:cstheme="minorBidi"/>
          <w:b/>
          <w:bCs/>
          <w:u w:val="single"/>
          <w:rtl/>
        </w:rPr>
        <w:t>שליש שלישי: 5 הרצאות ו 5 תרגולים-יישומי הנחיית מיינדפולנס וחמלה עם ילדים.</w:t>
      </w:r>
      <w:r w:rsidRPr="0087255C">
        <w:rPr>
          <w:rFonts w:asciiTheme="minorBidi" w:eastAsia="Times New Roman" w:hAnsiTheme="minorBidi" w:cstheme="minorBidi"/>
          <w:b/>
          <w:bCs/>
          <w:rtl/>
        </w:rPr>
        <w:br/>
        <w:t xml:space="preserve">מרצה: ד"ר </w:t>
      </w:r>
      <w:proofErr w:type="spellStart"/>
      <w:r w:rsidRPr="0087255C">
        <w:rPr>
          <w:rFonts w:asciiTheme="minorBidi" w:eastAsia="Times New Roman" w:hAnsiTheme="minorBidi" w:cstheme="minorBidi"/>
          <w:b/>
          <w:bCs/>
          <w:rtl/>
        </w:rPr>
        <w:t>ריקרדו</w:t>
      </w:r>
      <w:proofErr w:type="spellEnd"/>
      <w:r w:rsidRPr="0087255C">
        <w:rPr>
          <w:rFonts w:asciiTheme="minorBidi" w:eastAsia="Times New Roman" w:hAnsiTheme="minorBidi" w:cstheme="minorBidi"/>
          <w:b/>
          <w:bCs/>
          <w:rtl/>
        </w:rPr>
        <w:t xml:space="preserve"> טרש. מתרגלות: רביד בוגר ומוריה רוזנברג</w:t>
      </w:r>
      <w:r w:rsidRPr="0087255C">
        <w:rPr>
          <w:rFonts w:asciiTheme="minorBidi" w:eastAsia="Times New Roman" w:hAnsiTheme="minorBidi" w:cstheme="minorBidi"/>
          <w:b/>
          <w:bCs/>
          <w:rtl/>
        </w:rPr>
        <w:br/>
      </w:r>
    </w:p>
    <w:p w14:paraId="55602119" w14:textId="77777777" w:rsidR="005C69EE" w:rsidRPr="0087255C" w:rsidRDefault="005C69EE" w:rsidP="00F06333">
      <w:pPr>
        <w:numPr>
          <w:ilvl w:val="0"/>
          <w:numId w:val="3"/>
        </w:numPr>
        <w:spacing w:after="0" w:line="240" w:lineRule="auto"/>
        <w:ind w:left="968" w:right="709"/>
        <w:rPr>
          <w:rFonts w:asciiTheme="minorBidi" w:eastAsia="Times New Roman" w:hAnsiTheme="minorBidi" w:cstheme="minorBidi"/>
        </w:rPr>
      </w:pPr>
      <w:r w:rsidRPr="0087255C">
        <w:rPr>
          <w:rFonts w:asciiTheme="minorBidi" w:eastAsia="Times New Roman" w:hAnsiTheme="minorBidi" w:cstheme="minorBidi"/>
          <w:rtl/>
        </w:rPr>
        <w:t>טיפוח קשיבות ויכולות חברתיות רגשיות בבתי ספר</w:t>
      </w:r>
    </w:p>
    <w:p w14:paraId="63E29552" w14:textId="77777777" w:rsidR="005C69EE" w:rsidRPr="0087255C" w:rsidRDefault="005C69EE" w:rsidP="00F06333">
      <w:pPr>
        <w:numPr>
          <w:ilvl w:val="0"/>
          <w:numId w:val="3"/>
        </w:numPr>
        <w:spacing w:after="0" w:line="240" w:lineRule="auto"/>
        <w:ind w:left="968" w:right="709"/>
        <w:rPr>
          <w:rFonts w:asciiTheme="minorBidi" w:eastAsia="Times New Roman" w:hAnsiTheme="minorBidi" w:cstheme="minorBidi"/>
          <w:rtl/>
        </w:rPr>
      </w:pPr>
      <w:r w:rsidRPr="0087255C">
        <w:rPr>
          <w:rFonts w:asciiTheme="minorBidi" w:eastAsia="Times New Roman" w:hAnsiTheme="minorBidi" w:cstheme="minorBidi"/>
          <w:rtl/>
        </w:rPr>
        <w:t xml:space="preserve"> התוכנית 'הזמנה לנתינה', עבודה עם ילדים וכניסה לבתי ספר</w:t>
      </w:r>
    </w:p>
    <w:p w14:paraId="06875172" w14:textId="77777777" w:rsidR="005C69EE" w:rsidRPr="0087255C" w:rsidRDefault="005C69EE" w:rsidP="00F06333">
      <w:pPr>
        <w:numPr>
          <w:ilvl w:val="0"/>
          <w:numId w:val="3"/>
        </w:numPr>
        <w:spacing w:after="0" w:line="240" w:lineRule="auto"/>
        <w:ind w:left="968" w:right="709"/>
        <w:rPr>
          <w:rFonts w:asciiTheme="minorBidi" w:eastAsia="Times New Roman" w:hAnsiTheme="minorBidi" w:cstheme="minorBidi"/>
          <w:rtl/>
        </w:rPr>
      </w:pPr>
      <w:r w:rsidRPr="0087255C">
        <w:rPr>
          <w:rFonts w:asciiTheme="minorBidi" w:eastAsia="Times New Roman" w:hAnsiTheme="minorBidi" w:cstheme="minorBidi"/>
          <w:rtl/>
        </w:rPr>
        <w:t>נתינה אכפתית לעצמי</w:t>
      </w:r>
    </w:p>
    <w:p w14:paraId="104C300C" w14:textId="77777777" w:rsidR="005C69EE" w:rsidRPr="0087255C" w:rsidRDefault="005C69EE" w:rsidP="00F06333">
      <w:pPr>
        <w:numPr>
          <w:ilvl w:val="0"/>
          <w:numId w:val="3"/>
        </w:numPr>
        <w:spacing w:after="0" w:line="240" w:lineRule="auto"/>
        <w:ind w:left="968" w:right="709"/>
        <w:rPr>
          <w:rFonts w:asciiTheme="minorBidi" w:eastAsia="Times New Roman" w:hAnsiTheme="minorBidi" w:cstheme="minorBidi"/>
          <w:rtl/>
        </w:rPr>
      </w:pPr>
      <w:r w:rsidRPr="0087255C">
        <w:rPr>
          <w:rFonts w:asciiTheme="minorBidi" w:eastAsia="Times New Roman" w:hAnsiTheme="minorBidi" w:cstheme="minorBidi"/>
          <w:rtl/>
        </w:rPr>
        <w:t>קבלת נתינה אכפתית</w:t>
      </w:r>
    </w:p>
    <w:p w14:paraId="5E43E575" w14:textId="17C3198D" w:rsidR="001F3B4D" w:rsidRPr="0087255C" w:rsidRDefault="005C69EE" w:rsidP="00F06333">
      <w:pPr>
        <w:numPr>
          <w:ilvl w:val="0"/>
          <w:numId w:val="3"/>
        </w:numPr>
        <w:spacing w:after="0" w:line="240" w:lineRule="auto"/>
        <w:ind w:left="968" w:right="709"/>
        <w:rPr>
          <w:rStyle w:val="color24"/>
          <w:rFonts w:asciiTheme="minorBidi" w:eastAsia="Times New Roman" w:hAnsiTheme="minorBidi" w:cstheme="minorBidi"/>
          <w:rtl/>
        </w:rPr>
      </w:pPr>
      <w:r w:rsidRPr="0087255C">
        <w:rPr>
          <w:rFonts w:asciiTheme="minorBidi" w:eastAsia="Times New Roman" w:hAnsiTheme="minorBidi" w:cstheme="minorBidi"/>
          <w:rtl/>
        </w:rPr>
        <w:t>נתינה אכפתית לאחר</w:t>
      </w:r>
    </w:p>
    <w:p w14:paraId="29FCACAE" w14:textId="32B7FD8E" w:rsidR="0002562B" w:rsidRPr="0087255C" w:rsidRDefault="0002562B" w:rsidP="00F06333">
      <w:pPr>
        <w:pStyle w:val="font8"/>
        <w:bidi/>
        <w:ind w:right="709" w:firstLine="360"/>
        <w:rPr>
          <w:rFonts w:asciiTheme="minorBidi" w:hAnsiTheme="minorBidi" w:cstheme="minorBidi"/>
          <w:b/>
          <w:bCs/>
          <w:sz w:val="22"/>
          <w:szCs w:val="22"/>
          <w:rtl/>
        </w:rPr>
      </w:pPr>
      <w:r w:rsidRPr="0087255C">
        <w:rPr>
          <w:rFonts w:asciiTheme="minorBidi" w:hAnsiTheme="minorBidi" w:cstheme="minorBidi"/>
          <w:b/>
          <w:bCs/>
          <w:sz w:val="22"/>
          <w:szCs w:val="22"/>
          <w:rtl/>
        </w:rPr>
        <w:t>על המרצים:</w:t>
      </w:r>
    </w:p>
    <w:p w14:paraId="647AAFB0" w14:textId="51B2E3DB" w:rsidR="005C69EE" w:rsidRPr="0087255C" w:rsidRDefault="005C69EE" w:rsidP="00F06333">
      <w:pPr>
        <w:pStyle w:val="font8"/>
        <w:bidi/>
        <w:ind w:left="720" w:right="709"/>
        <w:rPr>
          <w:rStyle w:val="wixguard"/>
          <w:rFonts w:asciiTheme="minorBidi" w:hAnsiTheme="minorBidi" w:cstheme="minorBidi"/>
          <w:sz w:val="22"/>
          <w:szCs w:val="22"/>
          <w:rtl/>
        </w:rPr>
      </w:pPr>
      <w:r w:rsidRPr="0087255C">
        <w:rPr>
          <w:rStyle w:val="wixguard"/>
          <w:rFonts w:asciiTheme="minorBidi" w:hAnsiTheme="minorBidi" w:cstheme="minorBidi"/>
          <w:b/>
          <w:bCs/>
          <w:sz w:val="22"/>
          <w:szCs w:val="22"/>
          <w:rtl/>
        </w:rPr>
        <w:lastRenderedPageBreak/>
        <w:t xml:space="preserve">ד"ר </w:t>
      </w:r>
      <w:proofErr w:type="spellStart"/>
      <w:r w:rsidRPr="0087255C">
        <w:rPr>
          <w:rStyle w:val="wixguard"/>
          <w:rFonts w:asciiTheme="minorBidi" w:hAnsiTheme="minorBidi" w:cstheme="minorBidi"/>
          <w:b/>
          <w:bCs/>
          <w:sz w:val="22"/>
          <w:szCs w:val="22"/>
          <w:rtl/>
        </w:rPr>
        <w:t>ריקרדו</w:t>
      </w:r>
      <w:proofErr w:type="spellEnd"/>
      <w:r w:rsidRPr="0087255C">
        <w:rPr>
          <w:rStyle w:val="wixguard"/>
          <w:rFonts w:asciiTheme="minorBidi" w:hAnsiTheme="minorBidi" w:cstheme="minorBidi"/>
          <w:b/>
          <w:bCs/>
          <w:sz w:val="22"/>
          <w:szCs w:val="22"/>
          <w:rtl/>
        </w:rPr>
        <w:t xml:space="preserve"> טרש </w:t>
      </w:r>
      <w:r w:rsidRPr="0087255C">
        <w:rPr>
          <w:rStyle w:val="wixguard"/>
          <w:rFonts w:asciiTheme="minorBidi" w:hAnsiTheme="minorBidi" w:cstheme="minorBidi"/>
          <w:sz w:val="22"/>
          <w:szCs w:val="22"/>
          <w:rtl/>
        </w:rPr>
        <w:t>שותף מייסד במרכז לחינוך קשוב ואכפתי, חבר סגל, חוקר ומרצה בביה"ס לחינוך ובביה"ס למדעי המוח באוניברסיטת תל אביב. מתמחה בחקר ההשפעות הנוירולוגיות והפסיכולוגיות של תרגול מיינדפולנס בקרב ילדים ומבוגרים. מפתח וחוקר תכניות להוראת מיינדפולנס במסגרות החינוך הפורמאלי.</w:t>
      </w:r>
    </w:p>
    <w:p w14:paraId="5D796095" w14:textId="7905898C" w:rsidR="0002562B" w:rsidRPr="0087255C" w:rsidRDefault="0002562B" w:rsidP="00F06333">
      <w:pPr>
        <w:pStyle w:val="font8"/>
        <w:bidi/>
        <w:ind w:left="720" w:right="709"/>
        <w:rPr>
          <w:rStyle w:val="wixguard"/>
          <w:rFonts w:asciiTheme="minorBidi" w:hAnsiTheme="minorBidi" w:cstheme="minorBidi"/>
          <w:sz w:val="22"/>
          <w:szCs w:val="22"/>
          <w:rtl/>
        </w:rPr>
      </w:pPr>
      <w:r w:rsidRPr="0087255C">
        <w:rPr>
          <w:rStyle w:val="wixguard"/>
          <w:rFonts w:asciiTheme="minorBidi" w:hAnsiTheme="minorBidi" w:cstheme="minorBidi"/>
          <w:b/>
          <w:bCs/>
          <w:sz w:val="22"/>
          <w:szCs w:val="22"/>
          <w:rtl/>
        </w:rPr>
        <w:t>ד"ר רוני ברגר</w:t>
      </w:r>
      <w:r w:rsidRPr="0087255C">
        <w:rPr>
          <w:rStyle w:val="wixguard"/>
          <w:rFonts w:asciiTheme="minorBidi" w:hAnsiTheme="minorBidi" w:cstheme="minorBidi"/>
          <w:sz w:val="22"/>
          <w:szCs w:val="22"/>
          <w:rtl/>
        </w:rPr>
        <w:t xml:space="preserve"> שותף מייסד במרכז לחינוך קשוב ואכפתי, פסיכולוג קליני, מרצה בכיר וחבר סגל בתוכנית הבינלאומית של משבר וטראומה באוניברסיטת תל-אביב, וחבר הוועדה המייעצת של המרכז לחמלה ואלטרואיזם באוניברסיטת סטנפורד. מומחה בהתמודדות עם מצבי דחק וטראומה, ממקימי העמותה הבינלאומית של פסיכולוגים ללא גבולות (</w:t>
      </w:r>
      <w:r w:rsidRPr="0087255C">
        <w:rPr>
          <w:rStyle w:val="wixguard"/>
          <w:rFonts w:asciiTheme="minorBidi" w:hAnsiTheme="minorBidi" w:cstheme="minorBidi"/>
          <w:sz w:val="22"/>
          <w:szCs w:val="22"/>
        </w:rPr>
        <w:t>Psychology Beyond Borders</w:t>
      </w:r>
      <w:r w:rsidRPr="0087255C">
        <w:rPr>
          <w:rStyle w:val="wixguard"/>
          <w:rFonts w:asciiTheme="minorBidi" w:hAnsiTheme="minorBidi" w:cstheme="minorBidi"/>
          <w:sz w:val="22"/>
          <w:szCs w:val="22"/>
          <w:rtl/>
        </w:rPr>
        <w:t xml:space="preserve">). </w:t>
      </w:r>
    </w:p>
    <w:p w14:paraId="1DCDA6E3" w14:textId="77777777" w:rsidR="005C69EE" w:rsidRPr="0087255C" w:rsidRDefault="005C69EE" w:rsidP="00F06333">
      <w:pPr>
        <w:pStyle w:val="font8"/>
        <w:bidi/>
        <w:ind w:left="720" w:right="709"/>
        <w:rPr>
          <w:rStyle w:val="wixguard"/>
          <w:rFonts w:asciiTheme="minorBidi" w:hAnsiTheme="minorBidi" w:cstheme="minorBidi"/>
          <w:sz w:val="22"/>
          <w:szCs w:val="22"/>
          <w:rtl/>
        </w:rPr>
      </w:pPr>
      <w:r w:rsidRPr="0087255C">
        <w:rPr>
          <w:rStyle w:val="wixguard"/>
          <w:rFonts w:asciiTheme="minorBidi" w:hAnsiTheme="minorBidi" w:cstheme="minorBidi"/>
          <w:b/>
          <w:bCs/>
          <w:sz w:val="22"/>
          <w:szCs w:val="22"/>
          <w:rtl/>
        </w:rPr>
        <w:t xml:space="preserve">גב' מתי ליבליך </w:t>
      </w:r>
      <w:r w:rsidRPr="0087255C">
        <w:rPr>
          <w:rStyle w:val="wixguard"/>
          <w:rFonts w:asciiTheme="minorBidi" w:hAnsiTheme="minorBidi" w:cstheme="minorBidi"/>
          <w:sz w:val="22"/>
          <w:szCs w:val="22"/>
          <w:rtl/>
        </w:rPr>
        <w:t>שותפה מייסדת במרכז לחינוך קשוב ואכפתי, מפתחת ומנחה הכשרות בנושא מיינדפולנס לאנשי טיפול וחינוך במסגרות שונות מזה שני עשורים.  שותפה מייסדת בתוכנית לתרפיה מבוססת מיינדפולנס בביה"ס לעבודה סוציאלית, היחידה ללימודי המשך, באוניברסיטת בר-אילן. כותבת ועורכת רב המכר 'מיינדפולנס – להיות כאן ועכשיו' בהוצאת כתר. מתרגלת ולומדת את תחום המיינדפולנס מזה 30 שנה.</w:t>
      </w:r>
    </w:p>
    <w:p w14:paraId="16D4977E" w14:textId="3485FAE3" w:rsidR="005C69EE" w:rsidRPr="0087255C" w:rsidRDefault="005C69EE" w:rsidP="00F06333">
      <w:pPr>
        <w:pStyle w:val="font8"/>
        <w:bidi/>
        <w:ind w:left="720" w:right="709"/>
        <w:rPr>
          <w:rStyle w:val="wixguard"/>
          <w:rFonts w:asciiTheme="minorBidi" w:hAnsiTheme="minorBidi" w:cstheme="minorBidi"/>
          <w:sz w:val="22"/>
          <w:szCs w:val="22"/>
          <w:rtl/>
        </w:rPr>
      </w:pPr>
      <w:r w:rsidRPr="0087255C">
        <w:rPr>
          <w:rStyle w:val="wixguard"/>
          <w:rFonts w:asciiTheme="minorBidi" w:hAnsiTheme="minorBidi" w:cstheme="minorBidi"/>
          <w:b/>
          <w:bCs/>
          <w:sz w:val="22"/>
          <w:szCs w:val="22"/>
          <w:rtl/>
        </w:rPr>
        <w:t>גב' רביד בוגר</w:t>
      </w:r>
      <w:r w:rsidRPr="0087255C">
        <w:rPr>
          <w:rStyle w:val="wixguard"/>
          <w:rFonts w:asciiTheme="minorBidi" w:hAnsiTheme="minorBidi" w:cstheme="minorBidi"/>
          <w:sz w:val="22"/>
          <w:szCs w:val="22"/>
          <w:rtl/>
        </w:rPr>
        <w:t xml:space="preserve"> שותפה מייסדת במרכז לחינוך קשוב ואכפתי, פסיכולוגית קוגניטיבית ועובדת בשירות הפסיכולוגי חינוכי בו היא מובילה את תחום המיינדפולנס ומנחה פסיכולוגים בשילוב מיינדפולנס בעבודה החינוכית והטיפולית. מנחה השתלמויות וסדנאות מיינדפולנס לצוותי הוראה וטיפול, תלמידים והוריהם</w:t>
      </w:r>
      <w:r w:rsidRPr="0087255C">
        <w:rPr>
          <w:rStyle w:val="wixguard"/>
          <w:rFonts w:asciiTheme="minorBidi" w:hAnsiTheme="minorBidi" w:cstheme="minorBidi"/>
          <w:sz w:val="22"/>
          <w:szCs w:val="22"/>
        </w:rPr>
        <w:t>.</w:t>
      </w:r>
    </w:p>
    <w:p w14:paraId="1F902C6C" w14:textId="259666AA" w:rsidR="005C69EE" w:rsidRPr="0087255C" w:rsidRDefault="005C69EE" w:rsidP="00F06333">
      <w:pPr>
        <w:pStyle w:val="font8"/>
        <w:bidi/>
        <w:ind w:left="720" w:right="709"/>
        <w:rPr>
          <w:rStyle w:val="wixguard"/>
          <w:rFonts w:asciiTheme="minorBidi" w:hAnsiTheme="minorBidi" w:cstheme="minorBidi"/>
          <w:sz w:val="22"/>
          <w:szCs w:val="22"/>
          <w:rtl/>
        </w:rPr>
      </w:pPr>
      <w:r w:rsidRPr="0087255C">
        <w:rPr>
          <w:rStyle w:val="wixguard"/>
          <w:rFonts w:asciiTheme="minorBidi" w:hAnsiTheme="minorBidi" w:cstheme="minorBidi"/>
          <w:b/>
          <w:bCs/>
          <w:sz w:val="22"/>
          <w:szCs w:val="22"/>
          <w:rtl/>
        </w:rPr>
        <w:t>גב' מוריה רוזנברג</w:t>
      </w:r>
      <w:r w:rsidRPr="0087255C">
        <w:rPr>
          <w:rStyle w:val="wixguard"/>
          <w:rFonts w:asciiTheme="minorBidi" w:hAnsiTheme="minorBidi" w:cstheme="minorBidi"/>
          <w:sz w:val="22"/>
          <w:szCs w:val="22"/>
          <w:rtl/>
        </w:rPr>
        <w:t xml:space="preserve"> שותפה מייסדת במרכז לחינוך קשוב ואכפתי, אשת חינוך, רקדנית יוצרת ומורה מוסמכת ליוגה. מתמחה בפיתוח תוכן חינוכי רגשי-חברתי מבוסס מיינדפולנס, תנועה וחמלה, ובהנחיית צוותי הוראה ויעוץ במגוון מסגרות חינוכיות.</w:t>
      </w:r>
    </w:p>
    <w:p w14:paraId="106D6D70" w14:textId="544E5ED9" w:rsidR="00BE014B" w:rsidRPr="0087255C" w:rsidRDefault="00BE014B" w:rsidP="00F06333">
      <w:pPr>
        <w:pStyle w:val="font8"/>
        <w:bidi/>
        <w:ind w:left="248" w:right="709"/>
        <w:rPr>
          <w:rFonts w:asciiTheme="minorBidi" w:hAnsiTheme="minorBidi" w:cstheme="minorBidi"/>
          <w:b/>
          <w:bCs/>
          <w:sz w:val="22"/>
          <w:szCs w:val="22"/>
          <w:rtl/>
        </w:rPr>
      </w:pPr>
      <w:r w:rsidRPr="0087255C">
        <w:rPr>
          <w:rFonts w:asciiTheme="minorBidi" w:hAnsiTheme="minorBidi" w:cstheme="minorBidi"/>
          <w:b/>
          <w:bCs/>
          <w:sz w:val="22"/>
          <w:szCs w:val="22"/>
          <w:rtl/>
        </w:rPr>
        <w:t>דרישות ה</w:t>
      </w:r>
      <w:r w:rsidR="00FC659F">
        <w:rPr>
          <w:rFonts w:asciiTheme="minorBidi" w:hAnsiTheme="minorBidi" w:cstheme="minorBidi" w:hint="cs"/>
          <w:b/>
          <w:bCs/>
          <w:sz w:val="22"/>
          <w:szCs w:val="22"/>
          <w:rtl/>
        </w:rPr>
        <w:t>קורס</w:t>
      </w:r>
      <w:r w:rsidRPr="0087255C">
        <w:rPr>
          <w:rFonts w:asciiTheme="minorBidi" w:hAnsiTheme="minorBidi" w:cstheme="minorBidi"/>
          <w:b/>
          <w:bCs/>
          <w:sz w:val="22"/>
          <w:szCs w:val="22"/>
          <w:rtl/>
        </w:rPr>
        <w:t>:</w:t>
      </w:r>
    </w:p>
    <w:p w14:paraId="6663818D" w14:textId="77777777" w:rsidR="005C69EE" w:rsidRPr="0087255C" w:rsidRDefault="005C69EE" w:rsidP="00F06333">
      <w:pPr>
        <w:pStyle w:val="font8"/>
        <w:numPr>
          <w:ilvl w:val="0"/>
          <w:numId w:val="1"/>
        </w:numPr>
        <w:bidi/>
        <w:ind w:right="709"/>
        <w:rPr>
          <w:rFonts w:asciiTheme="minorBidi" w:hAnsiTheme="minorBidi" w:cstheme="minorBidi"/>
          <w:sz w:val="22"/>
          <w:szCs w:val="22"/>
        </w:rPr>
      </w:pPr>
      <w:r w:rsidRPr="0087255C">
        <w:rPr>
          <w:rFonts w:asciiTheme="minorBidi" w:hAnsiTheme="minorBidi" w:cstheme="minorBidi"/>
          <w:sz w:val="22"/>
          <w:szCs w:val="22"/>
          <w:rtl/>
        </w:rPr>
        <w:t xml:space="preserve">נוכחות מלאה ואקטיבית </w:t>
      </w:r>
    </w:p>
    <w:p w14:paraId="1079BAA2" w14:textId="5F80AC6C" w:rsidR="00BE014B" w:rsidRPr="0087255C" w:rsidRDefault="00BE014B" w:rsidP="00F06333">
      <w:pPr>
        <w:pStyle w:val="font8"/>
        <w:numPr>
          <w:ilvl w:val="0"/>
          <w:numId w:val="1"/>
        </w:numPr>
        <w:bidi/>
        <w:ind w:right="709"/>
        <w:rPr>
          <w:rFonts w:asciiTheme="minorBidi" w:hAnsiTheme="minorBidi" w:cstheme="minorBidi"/>
          <w:sz w:val="22"/>
          <w:szCs w:val="22"/>
        </w:rPr>
      </w:pPr>
      <w:r w:rsidRPr="0087255C">
        <w:rPr>
          <w:rFonts w:asciiTheme="minorBidi" w:hAnsiTheme="minorBidi" w:cstheme="minorBidi"/>
          <w:sz w:val="22"/>
          <w:szCs w:val="22"/>
          <w:rtl/>
        </w:rPr>
        <w:t>קריאות חובה</w:t>
      </w:r>
    </w:p>
    <w:p w14:paraId="28F99DB6" w14:textId="02A88E91" w:rsidR="00BE014B" w:rsidRPr="0087255C" w:rsidRDefault="00BE014B" w:rsidP="00F06333">
      <w:pPr>
        <w:pStyle w:val="font8"/>
        <w:numPr>
          <w:ilvl w:val="0"/>
          <w:numId w:val="1"/>
        </w:numPr>
        <w:bidi/>
        <w:ind w:right="709"/>
        <w:rPr>
          <w:rFonts w:asciiTheme="minorBidi" w:hAnsiTheme="minorBidi" w:cstheme="minorBidi"/>
          <w:sz w:val="22"/>
          <w:szCs w:val="22"/>
        </w:rPr>
      </w:pPr>
      <w:r w:rsidRPr="0087255C">
        <w:rPr>
          <w:rFonts w:asciiTheme="minorBidi" w:hAnsiTheme="minorBidi" w:cstheme="minorBidi"/>
          <w:sz w:val="22"/>
          <w:szCs w:val="22"/>
          <w:rtl/>
        </w:rPr>
        <w:t xml:space="preserve">תרגול בין המפגשים </w:t>
      </w:r>
    </w:p>
    <w:p w14:paraId="0B242630" w14:textId="77777777" w:rsidR="00BE014B" w:rsidRPr="0087255C" w:rsidRDefault="00BE014B" w:rsidP="00F06333">
      <w:pPr>
        <w:pStyle w:val="font8"/>
        <w:numPr>
          <w:ilvl w:val="0"/>
          <w:numId w:val="1"/>
        </w:numPr>
        <w:bidi/>
        <w:ind w:right="709"/>
        <w:rPr>
          <w:rFonts w:asciiTheme="minorBidi" w:hAnsiTheme="minorBidi" w:cstheme="minorBidi"/>
          <w:sz w:val="22"/>
          <w:szCs w:val="22"/>
        </w:rPr>
      </w:pPr>
      <w:r w:rsidRPr="0087255C">
        <w:rPr>
          <w:rFonts w:asciiTheme="minorBidi" w:hAnsiTheme="minorBidi" w:cstheme="minorBidi"/>
          <w:sz w:val="22"/>
          <w:szCs w:val="22"/>
          <w:rtl/>
        </w:rPr>
        <w:t>השתתפות אקטיביות בסימולציות</w:t>
      </w:r>
    </w:p>
    <w:p w14:paraId="1C769EEF" w14:textId="77777777" w:rsidR="005C69EE" w:rsidRPr="0087255C" w:rsidRDefault="005C69EE" w:rsidP="00F06333">
      <w:pPr>
        <w:pStyle w:val="font8"/>
        <w:bidi/>
        <w:ind w:left="248" w:right="709"/>
        <w:rPr>
          <w:rStyle w:val="color24"/>
          <w:rFonts w:asciiTheme="minorBidi" w:hAnsiTheme="minorBidi" w:cstheme="minorBidi"/>
          <w:sz w:val="22"/>
          <w:szCs w:val="22"/>
          <w:rtl/>
        </w:rPr>
      </w:pPr>
      <w:r w:rsidRPr="0087255C">
        <w:rPr>
          <w:rStyle w:val="color24"/>
          <w:rFonts w:asciiTheme="minorBidi" w:hAnsiTheme="minorBidi" w:cstheme="minorBidi"/>
          <w:b/>
          <w:bCs/>
          <w:sz w:val="22"/>
          <w:szCs w:val="22"/>
          <w:rtl/>
        </w:rPr>
        <w:t>תעודה: </w:t>
      </w:r>
      <w:r w:rsidRPr="0087255C">
        <w:rPr>
          <w:rStyle w:val="color24"/>
          <w:rFonts w:asciiTheme="minorBidi" w:hAnsiTheme="minorBidi" w:cstheme="minorBidi"/>
          <w:sz w:val="22"/>
          <w:szCs w:val="22"/>
          <w:rtl/>
        </w:rPr>
        <w:t>למסיימים\</w:t>
      </w:r>
      <w:proofErr w:type="spellStart"/>
      <w:r w:rsidRPr="0087255C">
        <w:rPr>
          <w:rStyle w:val="color24"/>
          <w:rFonts w:asciiTheme="minorBidi" w:hAnsiTheme="minorBidi" w:cstheme="minorBidi"/>
          <w:sz w:val="22"/>
          <w:szCs w:val="22"/>
          <w:rtl/>
        </w:rPr>
        <w:t>ות</w:t>
      </w:r>
      <w:proofErr w:type="spellEnd"/>
      <w:r w:rsidRPr="0087255C">
        <w:rPr>
          <w:rStyle w:val="color24"/>
          <w:rFonts w:asciiTheme="minorBidi" w:hAnsiTheme="minorBidi" w:cstheme="minorBidi"/>
          <w:sz w:val="22"/>
          <w:szCs w:val="22"/>
          <w:rtl/>
        </w:rPr>
        <w:t xml:space="preserve"> בהצלחה תוענק תעודת בוגרת קורס הנחיית מיינדפולנס וחמלה בשדה החינוכי מטעם המרכז לחינוך קשוב ואכפתי ואוניברסיטת ת"א</w:t>
      </w:r>
      <w:r w:rsidRPr="0087255C">
        <w:rPr>
          <w:rStyle w:val="color24"/>
          <w:rFonts w:asciiTheme="minorBidi" w:hAnsiTheme="minorBidi" w:cstheme="minorBidi"/>
          <w:sz w:val="22"/>
          <w:szCs w:val="22"/>
        </w:rPr>
        <w:t>.</w:t>
      </w:r>
    </w:p>
    <w:p w14:paraId="69034EAD" w14:textId="35BA2FEB" w:rsidR="00A30B23" w:rsidRPr="0087255C" w:rsidRDefault="00A30B23" w:rsidP="00F06333">
      <w:pPr>
        <w:ind w:left="248" w:right="709"/>
        <w:rPr>
          <w:rFonts w:asciiTheme="minorBidi" w:hAnsiTheme="minorBidi" w:cstheme="minorBidi"/>
          <w:rtl/>
        </w:rPr>
      </w:pPr>
      <w:r w:rsidRPr="0087255C">
        <w:rPr>
          <w:rFonts w:asciiTheme="minorBidi" w:hAnsiTheme="minorBidi" w:cstheme="minorBidi"/>
          <w:rtl/>
        </w:rPr>
        <w:t xml:space="preserve">יובהר כי </w:t>
      </w:r>
      <w:r w:rsidR="005C69EE" w:rsidRPr="0087255C">
        <w:rPr>
          <w:rFonts w:asciiTheme="minorBidi" w:hAnsiTheme="minorBidi" w:cstheme="minorBidi"/>
          <w:rtl/>
        </w:rPr>
        <w:t>ה</w:t>
      </w:r>
      <w:r w:rsidRPr="0087255C">
        <w:rPr>
          <w:rFonts w:asciiTheme="minorBidi" w:hAnsiTheme="minorBidi" w:cstheme="minorBidi"/>
          <w:rtl/>
        </w:rPr>
        <w:t>תעוד</w:t>
      </w:r>
      <w:r w:rsidR="005C69EE" w:rsidRPr="0087255C">
        <w:rPr>
          <w:rFonts w:asciiTheme="minorBidi" w:hAnsiTheme="minorBidi" w:cstheme="minorBidi"/>
          <w:rtl/>
        </w:rPr>
        <w:t>ה</w:t>
      </w:r>
      <w:r w:rsidRPr="0087255C">
        <w:rPr>
          <w:rFonts w:asciiTheme="minorBidi" w:hAnsiTheme="minorBidi" w:cstheme="minorBidi"/>
          <w:rtl/>
        </w:rPr>
        <w:t xml:space="preserve"> אינה מעידה על השתייכות מקצועית או אחרת של המשתלמים למרכז לחינוך קשוב ואכפתי ו\או לעמותה, וכי אין בדבר הקבלה לתוכנית משום הבטחת תעסוקה במסגרת המרכז.</w:t>
      </w:r>
    </w:p>
    <w:p w14:paraId="615B0A61" w14:textId="77777777" w:rsidR="009F2820" w:rsidRPr="0087255C" w:rsidRDefault="009F2820" w:rsidP="00F06333">
      <w:pPr>
        <w:pStyle w:val="font8"/>
        <w:bidi/>
        <w:ind w:left="248" w:right="709"/>
        <w:rPr>
          <w:rFonts w:asciiTheme="minorBidi" w:hAnsiTheme="minorBidi" w:cstheme="minorBidi"/>
          <w:b/>
          <w:bCs/>
          <w:sz w:val="22"/>
          <w:szCs w:val="22"/>
          <w:rtl/>
        </w:rPr>
      </w:pPr>
      <w:r w:rsidRPr="0087255C">
        <w:rPr>
          <w:rFonts w:asciiTheme="minorBidi" w:hAnsiTheme="minorBidi" w:cstheme="minorBidi"/>
          <w:b/>
          <w:bCs/>
          <w:sz w:val="22"/>
          <w:szCs w:val="22"/>
          <w:rtl/>
        </w:rPr>
        <w:t>היקף התכנית:</w:t>
      </w:r>
      <w:r w:rsidRPr="0087255C">
        <w:rPr>
          <w:rFonts w:asciiTheme="minorBidi" w:hAnsiTheme="minorBidi" w:cstheme="minorBidi"/>
          <w:b/>
          <w:bCs/>
          <w:sz w:val="22"/>
          <w:szCs w:val="22"/>
        </w:rPr>
        <w:t xml:space="preserve"> </w:t>
      </w:r>
      <w:r w:rsidRPr="0087255C">
        <w:rPr>
          <w:rFonts w:asciiTheme="minorBidi" w:hAnsiTheme="minorBidi" w:cstheme="minorBidi"/>
          <w:sz w:val="22"/>
          <w:szCs w:val="22"/>
          <w:rtl/>
        </w:rPr>
        <w:t>120 שעות אקדמיות.</w:t>
      </w:r>
    </w:p>
    <w:p w14:paraId="317C1D94" w14:textId="3F49D3EF" w:rsidR="00697CB5" w:rsidRPr="0087255C" w:rsidRDefault="00697CB5" w:rsidP="00F06333">
      <w:pPr>
        <w:pStyle w:val="font8"/>
        <w:bidi/>
        <w:ind w:left="248" w:right="709"/>
        <w:rPr>
          <w:rFonts w:asciiTheme="minorBidi" w:hAnsiTheme="minorBidi" w:cstheme="minorBidi"/>
          <w:b/>
          <w:bCs/>
          <w:sz w:val="22"/>
          <w:szCs w:val="22"/>
          <w:rtl/>
        </w:rPr>
      </w:pPr>
      <w:r w:rsidRPr="0087255C">
        <w:rPr>
          <w:rFonts w:asciiTheme="minorBidi" w:hAnsiTheme="minorBidi" w:cstheme="minorBidi"/>
          <w:b/>
          <w:bCs/>
          <w:sz w:val="22"/>
          <w:szCs w:val="22"/>
          <w:rtl/>
        </w:rPr>
        <w:t>מבנה</w:t>
      </w:r>
      <w:r w:rsidR="00DC7F3E" w:rsidRPr="0087255C">
        <w:rPr>
          <w:rFonts w:asciiTheme="minorBidi" w:hAnsiTheme="minorBidi" w:cstheme="minorBidi"/>
          <w:b/>
          <w:bCs/>
          <w:sz w:val="22"/>
          <w:szCs w:val="22"/>
          <w:rtl/>
        </w:rPr>
        <w:t xml:space="preserve"> ה</w:t>
      </w:r>
      <w:r w:rsidR="00FC659F">
        <w:rPr>
          <w:rFonts w:asciiTheme="minorBidi" w:hAnsiTheme="minorBidi" w:cstheme="minorBidi" w:hint="cs"/>
          <w:b/>
          <w:bCs/>
          <w:sz w:val="22"/>
          <w:szCs w:val="22"/>
          <w:rtl/>
        </w:rPr>
        <w:t>קורס</w:t>
      </w:r>
      <w:r w:rsidRPr="0087255C">
        <w:rPr>
          <w:rFonts w:asciiTheme="minorBidi" w:hAnsiTheme="minorBidi" w:cstheme="minorBidi"/>
          <w:b/>
          <w:bCs/>
          <w:sz w:val="22"/>
          <w:szCs w:val="22"/>
          <w:rtl/>
        </w:rPr>
        <w:t>:</w:t>
      </w:r>
    </w:p>
    <w:p w14:paraId="5F3D5403" w14:textId="7089BA40" w:rsidR="009F2820" w:rsidRPr="0087255C" w:rsidRDefault="009F2820" w:rsidP="00F06333">
      <w:pPr>
        <w:ind w:right="709" w:firstLine="248"/>
        <w:rPr>
          <w:rFonts w:asciiTheme="minorBidi" w:hAnsiTheme="minorBidi" w:cstheme="minorBidi"/>
          <w:rtl/>
        </w:rPr>
      </w:pPr>
      <w:r w:rsidRPr="0087255C">
        <w:rPr>
          <w:rFonts w:asciiTheme="minorBidi" w:hAnsiTheme="minorBidi" w:cstheme="minorBidi"/>
          <w:rtl/>
        </w:rPr>
        <w:t>ה</w:t>
      </w:r>
      <w:r w:rsidR="00FC659F">
        <w:rPr>
          <w:rFonts w:asciiTheme="minorBidi" w:hAnsiTheme="minorBidi" w:cstheme="minorBidi" w:hint="cs"/>
          <w:rtl/>
        </w:rPr>
        <w:t xml:space="preserve">קורס </w:t>
      </w:r>
      <w:r w:rsidRPr="0087255C">
        <w:rPr>
          <w:rFonts w:asciiTheme="minorBidi" w:hAnsiTheme="minorBidi" w:cstheme="minorBidi"/>
          <w:rtl/>
        </w:rPr>
        <w:t>בנוי מ-15 הרצאות (</w:t>
      </w:r>
      <w:r w:rsidR="00C001BF" w:rsidRPr="0087255C">
        <w:rPr>
          <w:rFonts w:asciiTheme="minorBidi" w:hAnsiTheme="minorBidi" w:cstheme="minorBidi"/>
          <w:rtl/>
        </w:rPr>
        <w:t>55</w:t>
      </w:r>
      <w:r w:rsidRPr="0087255C">
        <w:rPr>
          <w:rFonts w:asciiTheme="minorBidi" w:hAnsiTheme="minorBidi" w:cstheme="minorBidi"/>
          <w:rtl/>
        </w:rPr>
        <w:t xml:space="preserve"> שעות אקדמיות) ו-15 מפגשי תרגול בקבוצות אינטימיות (</w:t>
      </w:r>
      <w:r w:rsidR="00C001BF" w:rsidRPr="0087255C">
        <w:rPr>
          <w:rFonts w:asciiTheme="minorBidi" w:hAnsiTheme="minorBidi" w:cstheme="minorBidi"/>
          <w:rtl/>
        </w:rPr>
        <w:t>55</w:t>
      </w:r>
      <w:r w:rsidRPr="0087255C">
        <w:rPr>
          <w:rFonts w:asciiTheme="minorBidi" w:hAnsiTheme="minorBidi" w:cstheme="minorBidi"/>
          <w:rtl/>
        </w:rPr>
        <w:t xml:space="preserve"> שעות אקדמיות), במתכונת דו-שבועית (אחת לשבועיים הרצאה ואחת לשבועיים מפגש תרגול).</w:t>
      </w:r>
      <w:r w:rsidR="00C001BF" w:rsidRPr="0087255C">
        <w:rPr>
          <w:rFonts w:asciiTheme="minorBidi" w:hAnsiTheme="minorBidi" w:cstheme="minorBidi"/>
          <w:rtl/>
        </w:rPr>
        <w:t xml:space="preserve"> בנוסף </w:t>
      </w:r>
      <w:proofErr w:type="spellStart"/>
      <w:r w:rsidR="00C001BF" w:rsidRPr="0087255C">
        <w:rPr>
          <w:rFonts w:asciiTheme="minorBidi" w:hAnsiTheme="minorBidi" w:cstheme="minorBidi"/>
          <w:rtl/>
        </w:rPr>
        <w:t>ינתנו</w:t>
      </w:r>
      <w:proofErr w:type="spellEnd"/>
      <w:r w:rsidR="00C001BF" w:rsidRPr="0087255C">
        <w:rPr>
          <w:rFonts w:asciiTheme="minorBidi" w:hAnsiTheme="minorBidi" w:cstheme="minorBidi"/>
          <w:rtl/>
        </w:rPr>
        <w:t xml:space="preserve"> שתי מטלות בית א-</w:t>
      </w:r>
      <w:proofErr w:type="spellStart"/>
      <w:r w:rsidR="00C001BF" w:rsidRPr="0087255C">
        <w:rPr>
          <w:rFonts w:asciiTheme="minorBidi" w:hAnsiTheme="minorBidi" w:cstheme="minorBidi"/>
          <w:rtl/>
        </w:rPr>
        <w:t>סנכרוניות</w:t>
      </w:r>
      <w:proofErr w:type="spellEnd"/>
      <w:r w:rsidR="00C001BF" w:rsidRPr="0087255C">
        <w:rPr>
          <w:rFonts w:asciiTheme="minorBidi" w:hAnsiTheme="minorBidi" w:cstheme="minorBidi"/>
          <w:rtl/>
        </w:rPr>
        <w:t xml:space="preserve"> לביצוע בחופשות שבין הטרימסטרים (5 שעות אקדמיות כל אחת).</w:t>
      </w:r>
      <w:r w:rsidRPr="0087255C">
        <w:rPr>
          <w:rFonts w:asciiTheme="minorBidi" w:hAnsiTheme="minorBidi" w:cstheme="minorBidi"/>
          <w:rtl/>
        </w:rPr>
        <w:t xml:space="preserve"> </w:t>
      </w:r>
    </w:p>
    <w:p w14:paraId="1A84CCC4" w14:textId="3D4C0BBB" w:rsidR="002F5B42" w:rsidRPr="0087255C" w:rsidRDefault="009F2820" w:rsidP="00F06333">
      <w:pPr>
        <w:ind w:right="709" w:firstLine="248"/>
        <w:rPr>
          <w:rFonts w:asciiTheme="minorBidi" w:hAnsiTheme="minorBidi" w:cstheme="minorBidi"/>
          <w:rtl/>
        </w:rPr>
      </w:pPr>
      <w:r w:rsidRPr="0087255C">
        <w:rPr>
          <w:rFonts w:asciiTheme="minorBidi" w:hAnsiTheme="minorBidi" w:cstheme="minorBidi"/>
          <w:rtl/>
        </w:rPr>
        <w:t>ה</w:t>
      </w:r>
      <w:r w:rsidR="002F5B42" w:rsidRPr="0087255C">
        <w:rPr>
          <w:rFonts w:asciiTheme="minorBidi" w:hAnsiTheme="minorBidi" w:cstheme="minorBidi"/>
          <w:rtl/>
        </w:rPr>
        <w:t xml:space="preserve">הרצאות </w:t>
      </w:r>
      <w:r w:rsidRPr="0087255C">
        <w:rPr>
          <w:rFonts w:asciiTheme="minorBidi" w:hAnsiTheme="minorBidi" w:cstheme="minorBidi"/>
          <w:rtl/>
        </w:rPr>
        <w:t>ה</w:t>
      </w:r>
      <w:r w:rsidR="002F5B42" w:rsidRPr="0087255C">
        <w:rPr>
          <w:rFonts w:asciiTheme="minorBidi" w:hAnsiTheme="minorBidi" w:cstheme="minorBidi"/>
          <w:rtl/>
        </w:rPr>
        <w:t>פרונטליות</w:t>
      </w:r>
      <w:r w:rsidRPr="0087255C">
        <w:rPr>
          <w:rFonts w:asciiTheme="minorBidi" w:hAnsiTheme="minorBidi" w:cstheme="minorBidi"/>
          <w:rtl/>
        </w:rPr>
        <w:t xml:space="preserve"> יהוו את הבסיס התיאורטי, </w:t>
      </w:r>
      <w:proofErr w:type="spellStart"/>
      <w:r w:rsidR="00F06333" w:rsidRPr="0087255C">
        <w:rPr>
          <w:rFonts w:asciiTheme="minorBidi" w:hAnsiTheme="minorBidi" w:cstheme="minorBidi"/>
          <w:rtl/>
        </w:rPr>
        <w:t>וינתנו</w:t>
      </w:r>
      <w:proofErr w:type="spellEnd"/>
      <w:r w:rsidRPr="0087255C">
        <w:rPr>
          <w:rFonts w:asciiTheme="minorBidi" w:hAnsiTheme="minorBidi" w:cstheme="minorBidi"/>
          <w:rtl/>
        </w:rPr>
        <w:t xml:space="preserve"> ע"י בכירי המורים בארץ בתחום הפדגוגיה המתבוננת. מפגשי התרגול יאפשר</w:t>
      </w:r>
      <w:r w:rsidR="00F06333" w:rsidRPr="0087255C">
        <w:rPr>
          <w:rFonts w:asciiTheme="minorBidi" w:hAnsiTheme="minorBidi" w:cstheme="minorBidi"/>
          <w:rtl/>
        </w:rPr>
        <w:t>ו</w:t>
      </w:r>
      <w:r w:rsidRPr="0087255C">
        <w:rPr>
          <w:rFonts w:asciiTheme="minorBidi" w:hAnsiTheme="minorBidi" w:cstheme="minorBidi"/>
          <w:rtl/>
        </w:rPr>
        <w:t xml:space="preserve"> העמקה לתוך החוויה </w:t>
      </w:r>
      <w:proofErr w:type="spellStart"/>
      <w:r w:rsidRPr="0087255C">
        <w:rPr>
          <w:rFonts w:asciiTheme="minorBidi" w:hAnsiTheme="minorBidi" w:cstheme="minorBidi"/>
          <w:rtl/>
        </w:rPr>
        <w:t>התרגולית</w:t>
      </w:r>
      <w:proofErr w:type="spellEnd"/>
      <w:r w:rsidR="00F06333" w:rsidRPr="0087255C">
        <w:rPr>
          <w:rFonts w:asciiTheme="minorBidi" w:hAnsiTheme="minorBidi" w:cstheme="minorBidi"/>
          <w:rtl/>
        </w:rPr>
        <w:t>-</w:t>
      </w:r>
      <w:r w:rsidRPr="0087255C">
        <w:rPr>
          <w:rFonts w:asciiTheme="minorBidi" w:hAnsiTheme="minorBidi" w:cstheme="minorBidi"/>
          <w:rtl/>
        </w:rPr>
        <w:t>האישית, שיח ושיתוף בקבוצה וכן התנסות בסימולציות. המפגשים יונחו ע"י</w:t>
      </w:r>
      <w:r w:rsidRPr="0087255C">
        <w:rPr>
          <w:rStyle w:val="color24"/>
          <w:rFonts w:asciiTheme="minorBidi" w:hAnsiTheme="minorBidi" w:cstheme="minorBidi"/>
          <w:rtl/>
        </w:rPr>
        <w:t xml:space="preserve"> צוות המנחות הבכירות של המרכז.</w:t>
      </w:r>
    </w:p>
    <w:p w14:paraId="4B22F9D2" w14:textId="77777777" w:rsidR="00590B88" w:rsidRPr="0087255C" w:rsidRDefault="00590B88" w:rsidP="00F06333">
      <w:pPr>
        <w:pStyle w:val="font8"/>
        <w:bidi/>
        <w:ind w:left="248" w:right="709"/>
        <w:rPr>
          <w:rFonts w:asciiTheme="minorBidi" w:hAnsiTheme="minorBidi" w:cstheme="minorBidi"/>
          <w:b/>
          <w:bCs/>
          <w:sz w:val="22"/>
          <w:szCs w:val="22"/>
          <w:rtl/>
        </w:rPr>
      </w:pPr>
    </w:p>
    <w:p w14:paraId="236EA803" w14:textId="77777777" w:rsidR="00590B88" w:rsidRPr="0087255C" w:rsidRDefault="00590B88" w:rsidP="00F06333">
      <w:pPr>
        <w:pStyle w:val="font8"/>
        <w:bidi/>
        <w:ind w:left="248" w:right="709"/>
        <w:rPr>
          <w:rFonts w:asciiTheme="minorBidi" w:hAnsiTheme="minorBidi" w:cstheme="minorBidi"/>
          <w:b/>
          <w:bCs/>
          <w:sz w:val="22"/>
          <w:szCs w:val="22"/>
          <w:rtl/>
        </w:rPr>
      </w:pPr>
    </w:p>
    <w:p w14:paraId="152F7E2E" w14:textId="1D2254E6" w:rsidR="009F2820" w:rsidRPr="0087255C" w:rsidRDefault="000662A8" w:rsidP="000662A8">
      <w:pPr>
        <w:pStyle w:val="font8"/>
        <w:bidi/>
        <w:ind w:right="709"/>
        <w:rPr>
          <w:rFonts w:asciiTheme="minorBidi" w:eastAsia="Calibri" w:hAnsiTheme="minorBidi" w:cstheme="minorBidi"/>
          <w:sz w:val="22"/>
          <w:szCs w:val="22"/>
          <w:rtl/>
        </w:rPr>
      </w:pPr>
      <w:r w:rsidRPr="000662A8">
        <w:rPr>
          <w:rFonts w:asciiTheme="minorBidi" w:eastAsia="Calibri" w:hAnsiTheme="minorBidi" w:cstheme="minorBidi" w:hint="cs"/>
          <w:b/>
          <w:bCs/>
          <w:sz w:val="22"/>
          <w:szCs w:val="22"/>
          <w:rtl/>
        </w:rPr>
        <w:t>מועד:</w:t>
      </w:r>
      <w:r>
        <w:rPr>
          <w:rFonts w:asciiTheme="minorBidi" w:eastAsia="Calibri" w:hAnsiTheme="minorBidi" w:cstheme="minorBidi" w:hint="cs"/>
          <w:sz w:val="22"/>
          <w:szCs w:val="22"/>
          <w:rtl/>
        </w:rPr>
        <w:t xml:space="preserve">   </w:t>
      </w:r>
      <w:r w:rsidR="00697CB5" w:rsidRPr="0087255C">
        <w:rPr>
          <w:rFonts w:asciiTheme="minorBidi" w:eastAsia="Calibri" w:hAnsiTheme="minorBidi" w:cstheme="minorBidi"/>
          <w:sz w:val="22"/>
          <w:szCs w:val="22"/>
          <w:rtl/>
        </w:rPr>
        <w:t xml:space="preserve">ימי ב' </w:t>
      </w:r>
      <w:r w:rsidR="009F2820" w:rsidRPr="0087255C">
        <w:rPr>
          <w:rFonts w:asciiTheme="minorBidi" w:eastAsia="Calibri" w:hAnsiTheme="minorBidi" w:cstheme="minorBidi"/>
          <w:sz w:val="22"/>
          <w:szCs w:val="22"/>
          <w:rtl/>
        </w:rPr>
        <w:t>16:45 – 19:45</w:t>
      </w:r>
    </w:p>
    <w:p w14:paraId="53A3A1B5" w14:textId="74B5917B" w:rsidR="009F2820" w:rsidRPr="0087255C" w:rsidRDefault="009F2820" w:rsidP="00F06333">
      <w:pPr>
        <w:pStyle w:val="font8"/>
        <w:bidi/>
        <w:ind w:left="248" w:right="709"/>
        <w:rPr>
          <w:rStyle w:val="color24"/>
          <w:rFonts w:asciiTheme="minorBidi" w:hAnsiTheme="minorBidi" w:cstheme="minorBidi"/>
          <w:sz w:val="22"/>
          <w:szCs w:val="22"/>
          <w:rtl/>
        </w:rPr>
      </w:pPr>
      <w:r w:rsidRPr="0087255C">
        <w:rPr>
          <w:rStyle w:val="color24"/>
          <w:rFonts w:asciiTheme="minorBidi" w:hAnsiTheme="minorBidi" w:cstheme="minorBidi"/>
          <w:b/>
          <w:bCs/>
          <w:sz w:val="22"/>
          <w:szCs w:val="22"/>
          <w:rtl/>
        </w:rPr>
        <w:t>מיקום:</w:t>
      </w:r>
      <w:r w:rsidRPr="0087255C">
        <w:rPr>
          <w:rStyle w:val="color24"/>
          <w:rFonts w:asciiTheme="minorBidi" w:hAnsiTheme="minorBidi" w:cstheme="minorBidi"/>
          <w:sz w:val="22"/>
          <w:szCs w:val="22"/>
          <w:rtl/>
        </w:rPr>
        <w:t xml:space="preserve"> ה</w:t>
      </w:r>
      <w:r w:rsidR="00FC659F">
        <w:rPr>
          <w:rStyle w:val="color24"/>
          <w:rFonts w:asciiTheme="minorBidi" w:hAnsiTheme="minorBidi" w:cstheme="minorBidi" w:hint="cs"/>
          <w:sz w:val="22"/>
          <w:szCs w:val="22"/>
          <w:rtl/>
        </w:rPr>
        <w:t>קורס</w:t>
      </w:r>
      <w:r w:rsidRPr="0087255C">
        <w:rPr>
          <w:rStyle w:val="color24"/>
          <w:rFonts w:asciiTheme="minorBidi" w:hAnsiTheme="minorBidi" w:cstheme="minorBidi"/>
          <w:sz w:val="22"/>
          <w:szCs w:val="22"/>
          <w:rtl/>
        </w:rPr>
        <w:t xml:space="preserve"> </w:t>
      </w:r>
      <w:r w:rsidR="00FC659F">
        <w:rPr>
          <w:rStyle w:val="color24"/>
          <w:rFonts w:asciiTheme="minorBidi" w:hAnsiTheme="minorBidi" w:cstheme="minorBidi" w:hint="cs"/>
          <w:sz w:val="22"/>
          <w:szCs w:val="22"/>
          <w:rtl/>
        </w:rPr>
        <w:t>י</w:t>
      </w:r>
      <w:r w:rsidRPr="0087255C">
        <w:rPr>
          <w:rStyle w:val="color24"/>
          <w:rFonts w:asciiTheme="minorBidi" w:hAnsiTheme="minorBidi" w:cstheme="minorBidi"/>
          <w:sz w:val="22"/>
          <w:szCs w:val="22"/>
          <w:rtl/>
        </w:rPr>
        <w:t>תקיים בביה"ס לחינוך באוניברסיטת ת"א</w:t>
      </w:r>
      <w:r w:rsidRPr="0087255C">
        <w:rPr>
          <w:rStyle w:val="color24"/>
          <w:rFonts w:asciiTheme="minorBidi" w:hAnsiTheme="minorBidi" w:cstheme="minorBidi"/>
          <w:sz w:val="22"/>
          <w:szCs w:val="22"/>
        </w:rPr>
        <w:t>.</w:t>
      </w:r>
      <w:r w:rsidRPr="0087255C">
        <w:rPr>
          <w:rStyle w:val="color24"/>
          <w:rFonts w:asciiTheme="minorBidi" w:hAnsiTheme="minorBidi" w:cstheme="minorBidi"/>
          <w:sz w:val="22"/>
          <w:szCs w:val="22"/>
          <w:rtl/>
        </w:rPr>
        <w:t xml:space="preserve"> במידה </w:t>
      </w:r>
      <w:r w:rsidR="00F06333" w:rsidRPr="0087255C">
        <w:rPr>
          <w:rStyle w:val="color24"/>
          <w:rFonts w:asciiTheme="minorBidi" w:hAnsiTheme="minorBidi" w:cstheme="minorBidi"/>
          <w:sz w:val="22"/>
          <w:szCs w:val="22"/>
          <w:rtl/>
        </w:rPr>
        <w:t>ש</w:t>
      </w:r>
      <w:r w:rsidRPr="0087255C">
        <w:rPr>
          <w:rStyle w:val="color24"/>
          <w:rFonts w:asciiTheme="minorBidi" w:hAnsiTheme="minorBidi" w:cstheme="minorBidi"/>
          <w:sz w:val="22"/>
          <w:szCs w:val="22"/>
          <w:rtl/>
        </w:rPr>
        <w:t>יתכנו הגבלות בעקבות פעימה נוספת של מגפת הקורונה, יועברו חלק מן המפגשים באופן מקוון בהתאם למדיניות האוניברסיט</w:t>
      </w:r>
      <w:r w:rsidR="00581ABB" w:rsidRPr="0087255C">
        <w:rPr>
          <w:rStyle w:val="color24"/>
          <w:rFonts w:asciiTheme="minorBidi" w:hAnsiTheme="minorBidi" w:cstheme="minorBidi"/>
          <w:sz w:val="22"/>
          <w:szCs w:val="22"/>
          <w:rtl/>
        </w:rPr>
        <w:t>ה.</w:t>
      </w:r>
      <w:r w:rsidRPr="0087255C">
        <w:rPr>
          <w:rStyle w:val="color24"/>
          <w:rFonts w:asciiTheme="minorBidi" w:hAnsiTheme="minorBidi" w:cstheme="minorBidi"/>
          <w:sz w:val="22"/>
          <w:szCs w:val="22"/>
        </w:rPr>
        <w:t> </w:t>
      </w:r>
    </w:p>
    <w:p w14:paraId="477F71CC" w14:textId="554794F1" w:rsidR="009F2820" w:rsidRPr="0087255C" w:rsidRDefault="009F2820" w:rsidP="00F06333">
      <w:pPr>
        <w:pStyle w:val="font8"/>
        <w:bidi/>
        <w:ind w:left="248" w:right="709"/>
        <w:rPr>
          <w:rStyle w:val="color24"/>
          <w:rFonts w:asciiTheme="minorBidi" w:hAnsiTheme="minorBidi" w:cstheme="minorBidi"/>
          <w:b/>
          <w:bCs/>
          <w:sz w:val="22"/>
          <w:szCs w:val="22"/>
          <w:rtl/>
        </w:rPr>
      </w:pPr>
      <w:r w:rsidRPr="0087255C">
        <w:rPr>
          <w:rStyle w:val="color24"/>
          <w:rFonts w:asciiTheme="minorBidi" w:hAnsiTheme="minorBidi" w:cstheme="minorBidi"/>
          <w:b/>
          <w:bCs/>
          <w:sz w:val="22"/>
          <w:szCs w:val="22"/>
          <w:rtl/>
        </w:rPr>
        <w:t xml:space="preserve">עלות התכנית: </w:t>
      </w:r>
      <w:r w:rsidRPr="0087255C">
        <w:rPr>
          <w:rStyle w:val="color24"/>
          <w:rFonts w:asciiTheme="minorBidi" w:hAnsiTheme="minorBidi" w:cstheme="minorBidi"/>
          <w:sz w:val="22"/>
          <w:szCs w:val="22"/>
          <w:rtl/>
        </w:rPr>
        <w:t>8,000 ש"ח</w:t>
      </w:r>
      <w:r w:rsidR="00F06333" w:rsidRPr="0087255C">
        <w:rPr>
          <w:rStyle w:val="color24"/>
          <w:rFonts w:asciiTheme="minorBidi" w:hAnsiTheme="minorBidi" w:cstheme="minorBidi"/>
          <w:b/>
          <w:bCs/>
          <w:sz w:val="22"/>
          <w:szCs w:val="22"/>
          <w:rtl/>
        </w:rPr>
        <w:t xml:space="preserve">. </w:t>
      </w:r>
      <w:r w:rsidR="00F06333" w:rsidRPr="000662A8">
        <w:rPr>
          <w:rStyle w:val="color24"/>
          <w:rFonts w:asciiTheme="minorBidi" w:hAnsiTheme="minorBidi" w:cstheme="minorBidi"/>
          <w:sz w:val="22"/>
          <w:szCs w:val="22"/>
          <w:rtl/>
        </w:rPr>
        <w:t>דמי רישום: 150 ש"ח</w:t>
      </w:r>
    </w:p>
    <w:p w14:paraId="790EC773" w14:textId="0547B00B" w:rsidR="00F61E0A" w:rsidRPr="004E08DB" w:rsidRDefault="009F2820" w:rsidP="004E08DB">
      <w:pPr>
        <w:pStyle w:val="font8"/>
        <w:bidi/>
        <w:ind w:right="709"/>
        <w:rPr>
          <w:rFonts w:asciiTheme="minorBidi" w:hAnsiTheme="minorBidi" w:cstheme="minorBidi"/>
          <w:sz w:val="22"/>
          <w:szCs w:val="22"/>
          <w:rtl/>
        </w:rPr>
      </w:pPr>
      <w:r w:rsidRPr="0087255C">
        <w:rPr>
          <w:rStyle w:val="color24"/>
          <w:rFonts w:asciiTheme="minorBidi" w:hAnsiTheme="minorBidi" w:cstheme="minorBidi"/>
          <w:b/>
          <w:bCs/>
          <w:sz w:val="22"/>
          <w:szCs w:val="22"/>
          <w:rtl/>
        </w:rPr>
        <w:t>גמול השתלמות</w:t>
      </w:r>
      <w:r w:rsidR="004E08DB">
        <w:rPr>
          <w:rStyle w:val="color24"/>
          <w:rFonts w:asciiTheme="minorBidi" w:hAnsiTheme="minorBidi" w:cstheme="minorBidi" w:hint="cs"/>
          <w:b/>
          <w:bCs/>
          <w:sz w:val="22"/>
          <w:szCs w:val="22"/>
          <w:rtl/>
        </w:rPr>
        <w:t>:</w:t>
      </w:r>
      <w:r w:rsidR="00F06333" w:rsidRPr="0087255C">
        <w:rPr>
          <w:rStyle w:val="color24"/>
          <w:rFonts w:asciiTheme="minorBidi" w:hAnsiTheme="minorBidi" w:cstheme="minorBidi"/>
          <w:b/>
          <w:bCs/>
          <w:sz w:val="22"/>
          <w:szCs w:val="22"/>
          <w:rtl/>
        </w:rPr>
        <w:t xml:space="preserve"> </w:t>
      </w:r>
      <w:r w:rsidR="00F06333" w:rsidRPr="004E08DB">
        <w:rPr>
          <w:rStyle w:val="color24"/>
          <w:rFonts w:asciiTheme="minorBidi" w:hAnsiTheme="minorBidi" w:cstheme="minorBidi"/>
          <w:sz w:val="22"/>
          <w:szCs w:val="22"/>
          <w:rtl/>
        </w:rPr>
        <w:t>מותנה באישור משרד החינוך</w:t>
      </w:r>
    </w:p>
    <w:p w14:paraId="17417D75" w14:textId="77777777" w:rsidR="00581ABB" w:rsidRPr="0087255C" w:rsidRDefault="00581ABB" w:rsidP="00F06333">
      <w:pPr>
        <w:pStyle w:val="font8"/>
        <w:bidi/>
        <w:ind w:left="720" w:right="709"/>
        <w:rPr>
          <w:rFonts w:asciiTheme="minorBidi" w:hAnsiTheme="minorBidi" w:cstheme="minorBidi"/>
          <w:b/>
          <w:bCs/>
          <w:sz w:val="22"/>
          <w:szCs w:val="22"/>
          <w:rtl/>
        </w:rPr>
      </w:pPr>
    </w:p>
    <w:p w14:paraId="3BD40C2A" w14:textId="77777777" w:rsidR="000662A8" w:rsidRDefault="00F61E0A" w:rsidP="00F06333">
      <w:pPr>
        <w:pStyle w:val="font8"/>
        <w:bidi/>
        <w:ind w:left="720" w:right="709"/>
        <w:rPr>
          <w:rFonts w:asciiTheme="minorBidi" w:hAnsiTheme="minorBidi" w:cstheme="minorBidi"/>
          <w:b/>
          <w:bCs/>
          <w:sz w:val="22"/>
          <w:szCs w:val="22"/>
          <w:rtl/>
        </w:rPr>
      </w:pPr>
      <w:r w:rsidRPr="0087255C">
        <w:rPr>
          <w:rFonts w:asciiTheme="minorBidi" w:hAnsiTheme="minorBidi" w:cstheme="minorBidi"/>
          <w:b/>
          <w:bCs/>
          <w:sz w:val="22"/>
          <w:szCs w:val="22"/>
          <w:rtl/>
        </w:rPr>
        <w:t>להרשמה</w:t>
      </w:r>
      <w:r w:rsidR="000662A8">
        <w:rPr>
          <w:rFonts w:asciiTheme="minorBidi" w:hAnsiTheme="minorBidi" w:cstheme="minorBidi" w:hint="cs"/>
          <w:b/>
          <w:bCs/>
          <w:sz w:val="22"/>
          <w:szCs w:val="22"/>
          <w:rtl/>
        </w:rPr>
        <w:t>:</w:t>
      </w:r>
    </w:p>
    <w:p w14:paraId="718CD924" w14:textId="77777777" w:rsidR="000662A8" w:rsidRDefault="000662A8" w:rsidP="000662A8">
      <w:pPr>
        <w:spacing w:before="100" w:beforeAutospacing="1" w:after="100" w:afterAutospacing="1"/>
        <w:rPr>
          <w:sz w:val="24"/>
          <w:szCs w:val="24"/>
        </w:rPr>
      </w:pPr>
      <w:r>
        <w:rPr>
          <w:rFonts w:ascii="Arial" w:hAnsi="Arial"/>
          <w:color w:val="1F497D"/>
          <w:rtl/>
        </w:rPr>
        <w:t xml:space="preserve">קישור לפתיחה ממחשב: </w:t>
      </w:r>
      <w:hyperlink r:id="rId7" w:tgtFrame="_blank" w:history="1">
        <w:r>
          <w:rPr>
            <w:rStyle w:val="Hyperlink"/>
            <w:rFonts w:hint="cs"/>
          </w:rPr>
          <w:t>https://education.tau.ac.il/morim/mindfulness_manchim</w:t>
        </w:r>
      </w:hyperlink>
    </w:p>
    <w:p w14:paraId="43731F15" w14:textId="77777777" w:rsidR="000662A8" w:rsidRDefault="000662A8" w:rsidP="000662A8">
      <w:pPr>
        <w:spacing w:before="100" w:beforeAutospacing="1" w:after="100" w:afterAutospacing="1"/>
        <w:rPr>
          <w:rtl/>
        </w:rPr>
      </w:pPr>
      <w:r>
        <w:rPr>
          <w:rFonts w:ascii="Arial" w:hAnsi="Arial"/>
          <w:color w:val="1F497D"/>
          <w:rtl/>
        </w:rPr>
        <w:t xml:space="preserve">קישור לפתיחה מנייד: </w:t>
      </w:r>
      <w:hyperlink r:id="rId8" w:tgtFrame="_blank" w:history="1">
        <w:r>
          <w:rPr>
            <w:rStyle w:val="Hyperlink"/>
            <w:rFonts w:hint="cs"/>
          </w:rPr>
          <w:t>https://education.m.tau.ac.il/morim/mindfulness_manchim</w:t>
        </w:r>
      </w:hyperlink>
    </w:p>
    <w:p w14:paraId="444F3D12" w14:textId="77777777" w:rsidR="000662A8" w:rsidRDefault="000662A8" w:rsidP="000662A8">
      <w:pPr>
        <w:pStyle w:val="font8"/>
        <w:bidi/>
        <w:ind w:left="720" w:right="709"/>
        <w:rPr>
          <w:rFonts w:asciiTheme="minorBidi" w:hAnsiTheme="minorBidi" w:cstheme="minorBidi"/>
          <w:b/>
          <w:bCs/>
          <w:sz w:val="22"/>
          <w:szCs w:val="22"/>
          <w:rtl/>
        </w:rPr>
      </w:pPr>
    </w:p>
    <w:p w14:paraId="407E765A" w14:textId="5F251D06" w:rsidR="00F61E0A" w:rsidRPr="0087255C" w:rsidRDefault="000662A8" w:rsidP="000662A8">
      <w:pPr>
        <w:pStyle w:val="font8"/>
        <w:bidi/>
        <w:ind w:left="720" w:right="709"/>
        <w:rPr>
          <w:rFonts w:asciiTheme="minorBidi" w:hAnsiTheme="minorBidi" w:cstheme="minorBidi"/>
          <w:b/>
          <w:bCs/>
          <w:sz w:val="22"/>
          <w:szCs w:val="22"/>
          <w:rtl/>
        </w:rPr>
      </w:pPr>
      <w:r>
        <w:rPr>
          <w:rFonts w:asciiTheme="minorBidi" w:hAnsiTheme="minorBidi" w:cstheme="minorBidi" w:hint="cs"/>
          <w:b/>
          <w:bCs/>
          <w:sz w:val="22"/>
          <w:szCs w:val="22"/>
          <w:rtl/>
        </w:rPr>
        <w:t xml:space="preserve"> למידע נוסף,</w:t>
      </w:r>
      <w:r w:rsidR="00F61E0A" w:rsidRPr="0087255C">
        <w:rPr>
          <w:rFonts w:asciiTheme="minorBidi" w:hAnsiTheme="minorBidi" w:cstheme="minorBidi"/>
          <w:b/>
          <w:bCs/>
          <w:sz w:val="22"/>
          <w:szCs w:val="22"/>
          <w:rtl/>
        </w:rPr>
        <w:t xml:space="preserve"> יש לשלוח מייל ל: </w:t>
      </w:r>
      <w:hyperlink r:id="rId9" w:history="1">
        <w:r w:rsidR="00F61E0A" w:rsidRPr="0087255C">
          <w:rPr>
            <w:rStyle w:val="Hyperlink"/>
            <w:rFonts w:asciiTheme="minorBidi" w:hAnsiTheme="minorBidi" w:cstheme="minorBidi"/>
            <w:b/>
            <w:bCs/>
            <w:color w:val="auto"/>
            <w:sz w:val="22"/>
            <w:szCs w:val="22"/>
          </w:rPr>
          <w:t>educareccme@gmail.com</w:t>
        </w:r>
      </w:hyperlink>
    </w:p>
    <w:p w14:paraId="4E8F35BC" w14:textId="77777777" w:rsidR="00F61E0A" w:rsidRPr="0087255C" w:rsidRDefault="00F61E0A" w:rsidP="00F06333">
      <w:pPr>
        <w:pStyle w:val="font8"/>
        <w:bidi/>
        <w:ind w:left="720" w:right="709"/>
        <w:rPr>
          <w:rFonts w:asciiTheme="minorBidi" w:hAnsiTheme="minorBidi" w:cstheme="minorBidi"/>
          <w:b/>
          <w:bCs/>
          <w:sz w:val="22"/>
          <w:szCs w:val="22"/>
          <w:rtl/>
        </w:rPr>
      </w:pPr>
      <w:r w:rsidRPr="0087255C">
        <w:rPr>
          <w:rFonts w:asciiTheme="minorBidi" w:hAnsiTheme="minorBidi" w:cstheme="minorBidi"/>
          <w:b/>
          <w:bCs/>
          <w:sz w:val="22"/>
          <w:szCs w:val="22"/>
          <w:rtl/>
        </w:rPr>
        <w:t>בברכה,</w:t>
      </w:r>
    </w:p>
    <w:p w14:paraId="670D3B5F" w14:textId="77777777" w:rsidR="00F61E0A" w:rsidRPr="0087255C" w:rsidRDefault="00F61E0A" w:rsidP="00F06333">
      <w:pPr>
        <w:pStyle w:val="font8"/>
        <w:bidi/>
        <w:ind w:left="720" w:right="709"/>
        <w:rPr>
          <w:rFonts w:asciiTheme="minorBidi" w:hAnsiTheme="minorBidi" w:cstheme="minorBidi"/>
          <w:sz w:val="22"/>
          <w:szCs w:val="22"/>
          <w:rtl/>
        </w:rPr>
      </w:pPr>
      <w:r w:rsidRPr="0087255C">
        <w:rPr>
          <w:rFonts w:asciiTheme="minorBidi" w:hAnsiTheme="minorBidi" w:cstheme="minorBidi"/>
          <w:b/>
          <w:bCs/>
          <w:sz w:val="22"/>
          <w:szCs w:val="22"/>
          <w:rtl/>
        </w:rPr>
        <w:t>צוות המרכז לחינוך קשוב ואכפתי</w:t>
      </w:r>
    </w:p>
    <w:p w14:paraId="5D21F3D3" w14:textId="491FC6DB" w:rsidR="006A18FF" w:rsidRDefault="006A18FF" w:rsidP="00F06333">
      <w:pPr>
        <w:spacing w:line="240" w:lineRule="auto"/>
        <w:ind w:left="248" w:right="709"/>
        <w:rPr>
          <w:rFonts w:asciiTheme="minorBidi" w:hAnsiTheme="minorBidi" w:cstheme="minorBidi"/>
          <w:rtl/>
        </w:rPr>
      </w:pPr>
    </w:p>
    <w:p w14:paraId="7369F391" w14:textId="77777777" w:rsidR="000662A8" w:rsidRPr="0087255C" w:rsidRDefault="000662A8" w:rsidP="000662A8">
      <w:pPr>
        <w:pStyle w:val="font8"/>
        <w:bidi/>
        <w:ind w:left="248" w:right="709"/>
        <w:rPr>
          <w:rFonts w:asciiTheme="minorBidi" w:hAnsiTheme="minorBidi" w:cstheme="minorBidi"/>
          <w:b/>
          <w:bCs/>
          <w:sz w:val="22"/>
          <w:szCs w:val="22"/>
          <w:rtl/>
        </w:rPr>
      </w:pPr>
      <w:r w:rsidRPr="0087255C">
        <w:rPr>
          <w:rFonts w:asciiTheme="minorBidi" w:hAnsiTheme="minorBidi" w:cstheme="minorBidi"/>
          <w:b/>
          <w:bCs/>
          <w:sz w:val="22"/>
          <w:szCs w:val="22"/>
          <w:rtl/>
        </w:rPr>
        <w:t>תאריכים: ראו סילבוס בהמשך</w:t>
      </w:r>
      <w:r>
        <w:rPr>
          <w:rFonts w:asciiTheme="minorBidi" w:hAnsiTheme="minorBidi" w:cstheme="minorBidi" w:hint="cs"/>
          <w:b/>
          <w:bCs/>
          <w:sz w:val="22"/>
          <w:szCs w:val="22"/>
          <w:rtl/>
        </w:rPr>
        <w:t xml:space="preserve"> </w:t>
      </w:r>
      <w:r w:rsidRPr="000662A8">
        <w:rPr>
          <w:rFonts w:asciiTheme="minorBidi" w:hAnsiTheme="minorBidi" w:cstheme="minorBidi" w:hint="cs"/>
          <w:sz w:val="18"/>
          <w:szCs w:val="18"/>
          <w:rtl/>
        </w:rPr>
        <w:t>(ייתכנו שינויים)</w:t>
      </w:r>
    </w:p>
    <w:p w14:paraId="40ED873D" w14:textId="77777777" w:rsidR="000662A8" w:rsidRPr="0087255C" w:rsidRDefault="000662A8" w:rsidP="00F06333">
      <w:pPr>
        <w:spacing w:line="240" w:lineRule="auto"/>
        <w:ind w:left="248" w:right="709"/>
        <w:rPr>
          <w:rFonts w:asciiTheme="minorBidi" w:hAnsiTheme="minorBidi" w:cstheme="minorBidi"/>
          <w:rtl/>
        </w:rPr>
      </w:pPr>
    </w:p>
    <w:p w14:paraId="1F82FC5A" w14:textId="67303036" w:rsidR="00D351AE" w:rsidRPr="0087255C" w:rsidRDefault="00D351AE" w:rsidP="00F06333">
      <w:pPr>
        <w:bidi w:val="0"/>
        <w:spacing w:after="0" w:line="240" w:lineRule="auto"/>
        <w:rPr>
          <w:rFonts w:asciiTheme="minorBidi" w:hAnsiTheme="minorBidi" w:cstheme="minorBidi"/>
        </w:rPr>
      </w:pPr>
    </w:p>
    <w:tbl>
      <w:tblPr>
        <w:tblStyle w:val="3"/>
        <w:tblpPr w:leftFromText="180" w:rightFromText="180" w:vertAnchor="page" w:horzAnchor="margin" w:tblpXSpec="center" w:tblpY="2233"/>
        <w:bidiVisual/>
        <w:tblW w:w="0" w:type="auto"/>
        <w:tblInd w:w="0" w:type="dxa"/>
        <w:tblLook w:val="04A0" w:firstRow="1" w:lastRow="0" w:firstColumn="1" w:lastColumn="0" w:noHBand="0" w:noVBand="1"/>
      </w:tblPr>
      <w:tblGrid>
        <w:gridCol w:w="1126"/>
        <w:gridCol w:w="1043"/>
        <w:gridCol w:w="3201"/>
        <w:gridCol w:w="3354"/>
      </w:tblGrid>
      <w:tr w:rsidR="0087255C" w:rsidRPr="0087255C" w14:paraId="5C1ECB26" w14:textId="77777777" w:rsidTr="000662A8">
        <w:tc>
          <w:tcPr>
            <w:tcW w:w="8724" w:type="dxa"/>
            <w:gridSpan w:val="4"/>
            <w:tcBorders>
              <w:top w:val="single" w:sz="4" w:space="0" w:color="auto"/>
              <w:left w:val="single" w:sz="4" w:space="0" w:color="auto"/>
              <w:bottom w:val="single" w:sz="4" w:space="0" w:color="auto"/>
              <w:right w:val="single" w:sz="4" w:space="0" w:color="auto"/>
            </w:tcBorders>
          </w:tcPr>
          <w:p w14:paraId="44070385" w14:textId="40A1E5E3" w:rsidR="00D351AE" w:rsidRPr="000662A8" w:rsidRDefault="00D351AE" w:rsidP="000662A8">
            <w:pPr>
              <w:spacing w:after="0" w:line="240" w:lineRule="auto"/>
              <w:rPr>
                <w:rFonts w:asciiTheme="minorBidi" w:hAnsiTheme="minorBidi" w:cstheme="minorBidi"/>
                <w:b/>
                <w:bCs/>
                <w:sz w:val="20"/>
                <w:szCs w:val="20"/>
                <w:rtl/>
              </w:rPr>
            </w:pPr>
            <w:r w:rsidRPr="0087255C">
              <w:rPr>
                <w:rFonts w:asciiTheme="minorBidi" w:hAnsiTheme="minorBidi" w:cstheme="minorBidi"/>
                <w:b/>
                <w:bCs/>
                <w:sz w:val="20"/>
                <w:szCs w:val="20"/>
                <w:rtl/>
              </w:rPr>
              <w:lastRenderedPageBreak/>
              <w:t xml:space="preserve">לוח שנה תשפ"א – התוכנית השנתית למנחים למיינדפולנס וחמלה בשדה החינוכי </w:t>
            </w:r>
            <w:r w:rsidR="000662A8">
              <w:rPr>
                <w:rFonts w:asciiTheme="minorBidi" w:hAnsiTheme="minorBidi" w:cstheme="minorBidi" w:hint="cs"/>
                <w:b/>
                <w:bCs/>
                <w:sz w:val="20"/>
                <w:szCs w:val="20"/>
                <w:rtl/>
              </w:rPr>
              <w:t xml:space="preserve"> </w:t>
            </w:r>
            <w:r w:rsidRPr="0087255C">
              <w:rPr>
                <w:rFonts w:asciiTheme="minorBidi" w:hAnsiTheme="minorBidi" w:cstheme="minorBidi"/>
                <w:sz w:val="20"/>
                <w:szCs w:val="20"/>
                <w:rtl/>
              </w:rPr>
              <w:t>ימי ב' 16:45 – 19:45</w:t>
            </w:r>
          </w:p>
        </w:tc>
      </w:tr>
      <w:tr w:rsidR="0087255C" w:rsidRPr="0087255C" w14:paraId="245A2505" w14:textId="77777777" w:rsidTr="000662A8">
        <w:tc>
          <w:tcPr>
            <w:tcW w:w="1126" w:type="dxa"/>
            <w:tcBorders>
              <w:top w:val="single" w:sz="4" w:space="0" w:color="auto"/>
              <w:left w:val="single" w:sz="4" w:space="0" w:color="auto"/>
              <w:bottom w:val="single" w:sz="4" w:space="0" w:color="auto"/>
              <w:right w:val="single" w:sz="4" w:space="0" w:color="auto"/>
            </w:tcBorders>
            <w:hideMark/>
          </w:tcPr>
          <w:p w14:paraId="246455BC" w14:textId="5547B49F" w:rsidR="00D351AE" w:rsidRPr="0087255C" w:rsidRDefault="00D351AE" w:rsidP="00F06333">
            <w:pPr>
              <w:spacing w:after="0" w:line="240" w:lineRule="auto"/>
              <w:rPr>
                <w:rFonts w:asciiTheme="minorBidi" w:hAnsiTheme="minorBidi" w:cstheme="minorBidi"/>
                <w:b/>
                <w:bCs/>
                <w:sz w:val="20"/>
                <w:szCs w:val="20"/>
                <w:rtl/>
              </w:rPr>
            </w:pPr>
            <w:r w:rsidRPr="0087255C">
              <w:rPr>
                <w:rFonts w:asciiTheme="minorBidi" w:hAnsiTheme="minorBidi" w:cstheme="minorBidi"/>
                <w:b/>
                <w:bCs/>
                <w:sz w:val="20"/>
                <w:szCs w:val="20"/>
                <w:rtl/>
              </w:rPr>
              <w:t>מס' מפגש</w:t>
            </w:r>
          </w:p>
        </w:tc>
        <w:tc>
          <w:tcPr>
            <w:tcW w:w="1043" w:type="dxa"/>
            <w:tcBorders>
              <w:top w:val="single" w:sz="4" w:space="0" w:color="auto"/>
              <w:left w:val="single" w:sz="4" w:space="0" w:color="auto"/>
              <w:bottom w:val="single" w:sz="4" w:space="0" w:color="auto"/>
              <w:right w:val="single" w:sz="4" w:space="0" w:color="auto"/>
            </w:tcBorders>
            <w:hideMark/>
          </w:tcPr>
          <w:p w14:paraId="3839DA79" w14:textId="77777777" w:rsidR="00D351AE" w:rsidRPr="0087255C" w:rsidRDefault="00D351AE" w:rsidP="00F06333">
            <w:pPr>
              <w:spacing w:after="0" w:line="240" w:lineRule="auto"/>
              <w:rPr>
                <w:rFonts w:asciiTheme="minorBidi" w:hAnsiTheme="minorBidi" w:cstheme="minorBidi"/>
                <w:b/>
                <w:bCs/>
                <w:sz w:val="20"/>
                <w:szCs w:val="20"/>
                <w:rtl/>
              </w:rPr>
            </w:pPr>
            <w:r w:rsidRPr="0087255C">
              <w:rPr>
                <w:rFonts w:asciiTheme="minorBidi" w:hAnsiTheme="minorBidi" w:cstheme="minorBidi"/>
                <w:b/>
                <w:bCs/>
                <w:sz w:val="20"/>
                <w:szCs w:val="20"/>
                <w:rtl/>
              </w:rPr>
              <w:t>תאריך</w:t>
            </w:r>
          </w:p>
        </w:tc>
        <w:tc>
          <w:tcPr>
            <w:tcW w:w="3201" w:type="dxa"/>
            <w:tcBorders>
              <w:top w:val="single" w:sz="4" w:space="0" w:color="auto"/>
              <w:left w:val="single" w:sz="4" w:space="0" w:color="auto"/>
              <w:bottom w:val="single" w:sz="4" w:space="0" w:color="auto"/>
              <w:right w:val="single" w:sz="4" w:space="0" w:color="auto"/>
            </w:tcBorders>
            <w:hideMark/>
          </w:tcPr>
          <w:p w14:paraId="1E7F313F" w14:textId="77777777" w:rsidR="00D351AE" w:rsidRPr="0087255C" w:rsidRDefault="00D351AE" w:rsidP="00F06333">
            <w:pPr>
              <w:spacing w:after="0" w:line="240" w:lineRule="auto"/>
              <w:rPr>
                <w:rFonts w:asciiTheme="minorBidi" w:hAnsiTheme="minorBidi" w:cstheme="minorBidi"/>
                <w:b/>
                <w:bCs/>
                <w:sz w:val="20"/>
                <w:szCs w:val="20"/>
                <w:rtl/>
              </w:rPr>
            </w:pPr>
            <w:r w:rsidRPr="0087255C">
              <w:rPr>
                <w:rFonts w:asciiTheme="minorBidi" w:hAnsiTheme="minorBidi" w:cstheme="minorBidi"/>
                <w:b/>
                <w:bCs/>
                <w:sz w:val="20"/>
                <w:szCs w:val="20"/>
                <w:rtl/>
              </w:rPr>
              <w:t>הרצאות</w:t>
            </w:r>
          </w:p>
        </w:tc>
        <w:tc>
          <w:tcPr>
            <w:tcW w:w="3354" w:type="dxa"/>
            <w:tcBorders>
              <w:top w:val="single" w:sz="4" w:space="0" w:color="auto"/>
              <w:left w:val="single" w:sz="4" w:space="0" w:color="auto"/>
              <w:bottom w:val="single" w:sz="4" w:space="0" w:color="auto"/>
              <w:right w:val="single" w:sz="4" w:space="0" w:color="auto"/>
            </w:tcBorders>
            <w:hideMark/>
          </w:tcPr>
          <w:p w14:paraId="1090F6D6" w14:textId="77777777" w:rsidR="00D351AE" w:rsidRPr="0087255C" w:rsidRDefault="00D351AE" w:rsidP="00F06333">
            <w:pPr>
              <w:spacing w:after="0" w:line="240" w:lineRule="auto"/>
              <w:rPr>
                <w:rFonts w:asciiTheme="minorBidi" w:hAnsiTheme="minorBidi" w:cstheme="minorBidi"/>
                <w:b/>
                <w:bCs/>
                <w:sz w:val="20"/>
                <w:szCs w:val="20"/>
                <w:rtl/>
              </w:rPr>
            </w:pPr>
            <w:r w:rsidRPr="0087255C">
              <w:rPr>
                <w:rFonts w:asciiTheme="minorBidi" w:hAnsiTheme="minorBidi" w:cstheme="minorBidi"/>
                <w:b/>
                <w:bCs/>
                <w:sz w:val="20"/>
                <w:szCs w:val="20"/>
                <w:rtl/>
              </w:rPr>
              <w:t>תרגולים</w:t>
            </w:r>
          </w:p>
        </w:tc>
      </w:tr>
      <w:tr w:rsidR="0087255C" w:rsidRPr="0087255C" w14:paraId="2851F5AE" w14:textId="77777777" w:rsidTr="000662A8">
        <w:tc>
          <w:tcPr>
            <w:tcW w:w="1126" w:type="dxa"/>
            <w:tcBorders>
              <w:top w:val="single" w:sz="4" w:space="0" w:color="auto"/>
              <w:left w:val="single" w:sz="4" w:space="0" w:color="auto"/>
              <w:bottom w:val="single" w:sz="4" w:space="0" w:color="auto"/>
              <w:right w:val="single" w:sz="4" w:space="0" w:color="auto"/>
            </w:tcBorders>
            <w:shd w:val="clear" w:color="auto" w:fill="FBE4D5"/>
            <w:hideMark/>
          </w:tcPr>
          <w:p w14:paraId="314AE9EA"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1</w:t>
            </w:r>
          </w:p>
        </w:tc>
        <w:tc>
          <w:tcPr>
            <w:tcW w:w="1043" w:type="dxa"/>
            <w:tcBorders>
              <w:top w:val="single" w:sz="4" w:space="0" w:color="auto"/>
              <w:left w:val="single" w:sz="4" w:space="0" w:color="auto"/>
              <w:bottom w:val="single" w:sz="4" w:space="0" w:color="auto"/>
              <w:right w:val="single" w:sz="4" w:space="0" w:color="auto"/>
            </w:tcBorders>
            <w:shd w:val="clear" w:color="auto" w:fill="FBE4D5"/>
            <w:hideMark/>
          </w:tcPr>
          <w:p w14:paraId="21FC7938" w14:textId="77777777" w:rsidR="00D351AE" w:rsidRPr="0087255C" w:rsidRDefault="00D351AE" w:rsidP="00F06333">
            <w:pPr>
              <w:spacing w:after="0" w:line="240" w:lineRule="auto"/>
              <w:rPr>
                <w:rFonts w:asciiTheme="minorBidi" w:hAnsiTheme="minorBidi" w:cstheme="minorBidi"/>
                <w:b/>
                <w:bCs/>
                <w:sz w:val="20"/>
                <w:szCs w:val="20"/>
                <w:rtl/>
              </w:rPr>
            </w:pPr>
            <w:r w:rsidRPr="0087255C">
              <w:rPr>
                <w:rFonts w:asciiTheme="minorBidi" w:hAnsiTheme="minorBidi" w:cstheme="minorBidi"/>
                <w:b/>
                <w:bCs/>
                <w:sz w:val="20"/>
                <w:szCs w:val="20"/>
                <w:rtl/>
              </w:rPr>
              <w:t>12.10</w:t>
            </w:r>
          </w:p>
        </w:tc>
        <w:tc>
          <w:tcPr>
            <w:tcW w:w="3201" w:type="dxa"/>
            <w:tcBorders>
              <w:top w:val="single" w:sz="4" w:space="0" w:color="auto"/>
              <w:left w:val="single" w:sz="4" w:space="0" w:color="auto"/>
              <w:bottom w:val="single" w:sz="4" w:space="0" w:color="auto"/>
              <w:right w:val="single" w:sz="4" w:space="0" w:color="auto"/>
            </w:tcBorders>
            <w:shd w:val="clear" w:color="auto" w:fill="FBE4D5"/>
            <w:hideMark/>
          </w:tcPr>
          <w:p w14:paraId="6DC3308F"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הרצאה (1) – מתי ליבליך</w:t>
            </w:r>
          </w:p>
        </w:tc>
        <w:tc>
          <w:tcPr>
            <w:tcW w:w="3354" w:type="dxa"/>
            <w:tcBorders>
              <w:top w:val="single" w:sz="4" w:space="0" w:color="auto"/>
              <w:left w:val="single" w:sz="4" w:space="0" w:color="auto"/>
              <w:bottom w:val="single" w:sz="4" w:space="0" w:color="auto"/>
              <w:right w:val="single" w:sz="4" w:space="0" w:color="auto"/>
            </w:tcBorders>
            <w:shd w:val="clear" w:color="auto" w:fill="FBE4D5"/>
          </w:tcPr>
          <w:p w14:paraId="742AC845" w14:textId="77777777" w:rsidR="00D351AE" w:rsidRPr="0087255C" w:rsidRDefault="00D351AE" w:rsidP="00F06333">
            <w:pPr>
              <w:spacing w:after="0" w:line="240" w:lineRule="auto"/>
              <w:rPr>
                <w:rFonts w:asciiTheme="minorBidi" w:hAnsiTheme="minorBidi" w:cstheme="minorBidi"/>
                <w:sz w:val="20"/>
                <w:szCs w:val="20"/>
                <w:rtl/>
              </w:rPr>
            </w:pPr>
          </w:p>
        </w:tc>
      </w:tr>
      <w:tr w:rsidR="0087255C" w:rsidRPr="0087255C" w14:paraId="1EAE2B03" w14:textId="77777777" w:rsidTr="000662A8">
        <w:tc>
          <w:tcPr>
            <w:tcW w:w="1126" w:type="dxa"/>
            <w:tcBorders>
              <w:top w:val="single" w:sz="4" w:space="0" w:color="auto"/>
              <w:left w:val="single" w:sz="4" w:space="0" w:color="auto"/>
              <w:bottom w:val="single" w:sz="4" w:space="0" w:color="auto"/>
              <w:right w:val="single" w:sz="4" w:space="0" w:color="auto"/>
            </w:tcBorders>
            <w:shd w:val="clear" w:color="auto" w:fill="FBE4D5"/>
            <w:hideMark/>
          </w:tcPr>
          <w:p w14:paraId="6B4ADC5D"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2</w:t>
            </w:r>
          </w:p>
        </w:tc>
        <w:tc>
          <w:tcPr>
            <w:tcW w:w="1043" w:type="dxa"/>
            <w:tcBorders>
              <w:top w:val="single" w:sz="4" w:space="0" w:color="auto"/>
              <w:left w:val="single" w:sz="4" w:space="0" w:color="auto"/>
              <w:bottom w:val="single" w:sz="4" w:space="0" w:color="auto"/>
              <w:right w:val="single" w:sz="4" w:space="0" w:color="auto"/>
            </w:tcBorders>
            <w:shd w:val="clear" w:color="auto" w:fill="FBE4D5"/>
            <w:hideMark/>
          </w:tcPr>
          <w:p w14:paraId="31F4D8EB" w14:textId="77777777" w:rsidR="00D351AE" w:rsidRPr="0087255C" w:rsidRDefault="00D351AE" w:rsidP="00F06333">
            <w:pPr>
              <w:spacing w:after="0" w:line="240" w:lineRule="auto"/>
              <w:rPr>
                <w:rFonts w:asciiTheme="minorBidi" w:hAnsiTheme="minorBidi" w:cstheme="minorBidi"/>
                <w:b/>
                <w:bCs/>
                <w:sz w:val="20"/>
                <w:szCs w:val="20"/>
                <w:rtl/>
              </w:rPr>
            </w:pPr>
            <w:r w:rsidRPr="0087255C">
              <w:rPr>
                <w:rFonts w:asciiTheme="minorBidi" w:hAnsiTheme="minorBidi" w:cstheme="minorBidi"/>
                <w:b/>
                <w:bCs/>
                <w:sz w:val="20"/>
                <w:szCs w:val="20"/>
                <w:rtl/>
              </w:rPr>
              <w:t>19.10</w:t>
            </w:r>
          </w:p>
        </w:tc>
        <w:tc>
          <w:tcPr>
            <w:tcW w:w="3201" w:type="dxa"/>
            <w:tcBorders>
              <w:top w:val="single" w:sz="4" w:space="0" w:color="auto"/>
              <w:left w:val="single" w:sz="4" w:space="0" w:color="auto"/>
              <w:bottom w:val="single" w:sz="4" w:space="0" w:color="auto"/>
              <w:right w:val="single" w:sz="4" w:space="0" w:color="auto"/>
            </w:tcBorders>
            <w:shd w:val="clear" w:color="auto" w:fill="FBE4D5"/>
          </w:tcPr>
          <w:p w14:paraId="19327009" w14:textId="77777777" w:rsidR="00D351AE" w:rsidRPr="0087255C" w:rsidRDefault="00D351AE" w:rsidP="00F06333">
            <w:pPr>
              <w:spacing w:after="0" w:line="240" w:lineRule="auto"/>
              <w:rPr>
                <w:rFonts w:asciiTheme="minorBidi" w:hAnsiTheme="minorBidi" w:cstheme="minorBidi"/>
                <w:sz w:val="20"/>
                <w:szCs w:val="20"/>
                <w:rtl/>
              </w:rPr>
            </w:pPr>
          </w:p>
        </w:tc>
        <w:tc>
          <w:tcPr>
            <w:tcW w:w="3354" w:type="dxa"/>
            <w:tcBorders>
              <w:top w:val="single" w:sz="4" w:space="0" w:color="auto"/>
              <w:left w:val="single" w:sz="4" w:space="0" w:color="auto"/>
              <w:bottom w:val="single" w:sz="4" w:space="0" w:color="auto"/>
              <w:right w:val="single" w:sz="4" w:space="0" w:color="auto"/>
            </w:tcBorders>
            <w:shd w:val="clear" w:color="auto" w:fill="FBE4D5"/>
            <w:hideMark/>
          </w:tcPr>
          <w:p w14:paraId="3F00D9BE"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תרגול (1) – רביד בוגר ומוריה רוזנברג</w:t>
            </w:r>
          </w:p>
        </w:tc>
      </w:tr>
      <w:tr w:rsidR="0087255C" w:rsidRPr="0087255C" w14:paraId="3FDA22AC" w14:textId="77777777" w:rsidTr="000662A8">
        <w:tc>
          <w:tcPr>
            <w:tcW w:w="1126" w:type="dxa"/>
            <w:tcBorders>
              <w:top w:val="single" w:sz="4" w:space="0" w:color="auto"/>
              <w:left w:val="single" w:sz="4" w:space="0" w:color="auto"/>
              <w:bottom w:val="single" w:sz="4" w:space="0" w:color="auto"/>
              <w:right w:val="single" w:sz="4" w:space="0" w:color="auto"/>
            </w:tcBorders>
            <w:shd w:val="clear" w:color="auto" w:fill="FBE4D5"/>
            <w:hideMark/>
          </w:tcPr>
          <w:p w14:paraId="1AB4D587"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3</w:t>
            </w:r>
          </w:p>
        </w:tc>
        <w:tc>
          <w:tcPr>
            <w:tcW w:w="1043" w:type="dxa"/>
            <w:tcBorders>
              <w:top w:val="single" w:sz="4" w:space="0" w:color="auto"/>
              <w:left w:val="single" w:sz="4" w:space="0" w:color="auto"/>
              <w:bottom w:val="single" w:sz="4" w:space="0" w:color="auto"/>
              <w:right w:val="single" w:sz="4" w:space="0" w:color="auto"/>
            </w:tcBorders>
            <w:shd w:val="clear" w:color="auto" w:fill="FBE4D5"/>
            <w:hideMark/>
          </w:tcPr>
          <w:p w14:paraId="267061CE" w14:textId="77777777" w:rsidR="00D351AE" w:rsidRPr="0087255C" w:rsidRDefault="00D351AE" w:rsidP="00F06333">
            <w:pPr>
              <w:spacing w:after="0" w:line="240" w:lineRule="auto"/>
              <w:rPr>
                <w:rFonts w:asciiTheme="minorBidi" w:hAnsiTheme="minorBidi" w:cstheme="minorBidi"/>
                <w:b/>
                <w:bCs/>
                <w:sz w:val="20"/>
                <w:szCs w:val="20"/>
                <w:rtl/>
              </w:rPr>
            </w:pPr>
            <w:r w:rsidRPr="0087255C">
              <w:rPr>
                <w:rFonts w:asciiTheme="minorBidi" w:hAnsiTheme="minorBidi" w:cstheme="minorBidi"/>
                <w:b/>
                <w:bCs/>
                <w:sz w:val="20"/>
                <w:szCs w:val="20"/>
                <w:rtl/>
              </w:rPr>
              <w:t>26.10</w:t>
            </w:r>
          </w:p>
        </w:tc>
        <w:tc>
          <w:tcPr>
            <w:tcW w:w="3201" w:type="dxa"/>
            <w:tcBorders>
              <w:top w:val="single" w:sz="4" w:space="0" w:color="auto"/>
              <w:left w:val="single" w:sz="4" w:space="0" w:color="auto"/>
              <w:bottom w:val="single" w:sz="4" w:space="0" w:color="auto"/>
              <w:right w:val="single" w:sz="4" w:space="0" w:color="auto"/>
            </w:tcBorders>
            <w:shd w:val="clear" w:color="auto" w:fill="FBE4D5"/>
            <w:hideMark/>
          </w:tcPr>
          <w:p w14:paraId="4064D36F"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הרצאה (2) – מתי ליבליך</w:t>
            </w:r>
          </w:p>
        </w:tc>
        <w:tc>
          <w:tcPr>
            <w:tcW w:w="3354" w:type="dxa"/>
            <w:tcBorders>
              <w:top w:val="single" w:sz="4" w:space="0" w:color="auto"/>
              <w:left w:val="single" w:sz="4" w:space="0" w:color="auto"/>
              <w:bottom w:val="single" w:sz="4" w:space="0" w:color="auto"/>
              <w:right w:val="single" w:sz="4" w:space="0" w:color="auto"/>
            </w:tcBorders>
            <w:shd w:val="clear" w:color="auto" w:fill="FBE4D5"/>
          </w:tcPr>
          <w:p w14:paraId="77101A9E" w14:textId="77777777" w:rsidR="00D351AE" w:rsidRPr="0087255C" w:rsidRDefault="00D351AE" w:rsidP="00F06333">
            <w:pPr>
              <w:spacing w:after="0" w:line="240" w:lineRule="auto"/>
              <w:rPr>
                <w:rFonts w:asciiTheme="minorBidi" w:hAnsiTheme="minorBidi" w:cstheme="minorBidi"/>
                <w:sz w:val="20"/>
                <w:szCs w:val="20"/>
                <w:rtl/>
              </w:rPr>
            </w:pPr>
          </w:p>
        </w:tc>
      </w:tr>
      <w:tr w:rsidR="0087255C" w:rsidRPr="0087255C" w14:paraId="568D05BD" w14:textId="77777777" w:rsidTr="000662A8">
        <w:tc>
          <w:tcPr>
            <w:tcW w:w="1126" w:type="dxa"/>
            <w:tcBorders>
              <w:top w:val="single" w:sz="4" w:space="0" w:color="auto"/>
              <w:left w:val="single" w:sz="4" w:space="0" w:color="auto"/>
              <w:bottom w:val="single" w:sz="4" w:space="0" w:color="auto"/>
              <w:right w:val="single" w:sz="4" w:space="0" w:color="auto"/>
            </w:tcBorders>
            <w:shd w:val="clear" w:color="auto" w:fill="FBE4D5"/>
            <w:hideMark/>
          </w:tcPr>
          <w:p w14:paraId="2E710351"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4</w:t>
            </w:r>
          </w:p>
        </w:tc>
        <w:tc>
          <w:tcPr>
            <w:tcW w:w="1043" w:type="dxa"/>
            <w:tcBorders>
              <w:top w:val="single" w:sz="4" w:space="0" w:color="auto"/>
              <w:left w:val="single" w:sz="4" w:space="0" w:color="auto"/>
              <w:bottom w:val="single" w:sz="4" w:space="0" w:color="auto"/>
              <w:right w:val="single" w:sz="4" w:space="0" w:color="auto"/>
            </w:tcBorders>
            <w:shd w:val="clear" w:color="auto" w:fill="FBE4D5"/>
            <w:hideMark/>
          </w:tcPr>
          <w:p w14:paraId="4099044E" w14:textId="77777777" w:rsidR="00D351AE" w:rsidRPr="0087255C" w:rsidRDefault="00D351AE" w:rsidP="00F06333">
            <w:pPr>
              <w:spacing w:after="0" w:line="240" w:lineRule="auto"/>
              <w:rPr>
                <w:rFonts w:asciiTheme="minorBidi" w:hAnsiTheme="minorBidi" w:cstheme="minorBidi"/>
                <w:b/>
                <w:bCs/>
                <w:sz w:val="20"/>
                <w:szCs w:val="20"/>
                <w:rtl/>
              </w:rPr>
            </w:pPr>
            <w:r w:rsidRPr="0087255C">
              <w:rPr>
                <w:rFonts w:asciiTheme="minorBidi" w:hAnsiTheme="minorBidi" w:cstheme="minorBidi"/>
                <w:b/>
                <w:bCs/>
                <w:sz w:val="20"/>
                <w:szCs w:val="20"/>
                <w:rtl/>
              </w:rPr>
              <w:t>02.11</w:t>
            </w:r>
          </w:p>
        </w:tc>
        <w:tc>
          <w:tcPr>
            <w:tcW w:w="3201" w:type="dxa"/>
            <w:tcBorders>
              <w:top w:val="single" w:sz="4" w:space="0" w:color="auto"/>
              <w:left w:val="single" w:sz="4" w:space="0" w:color="auto"/>
              <w:bottom w:val="single" w:sz="4" w:space="0" w:color="auto"/>
              <w:right w:val="single" w:sz="4" w:space="0" w:color="auto"/>
            </w:tcBorders>
            <w:shd w:val="clear" w:color="auto" w:fill="FBE4D5"/>
          </w:tcPr>
          <w:p w14:paraId="494701EC" w14:textId="77777777" w:rsidR="00D351AE" w:rsidRPr="0087255C" w:rsidRDefault="00D351AE" w:rsidP="00F06333">
            <w:pPr>
              <w:spacing w:after="0" w:line="240" w:lineRule="auto"/>
              <w:rPr>
                <w:rFonts w:asciiTheme="minorBidi" w:hAnsiTheme="minorBidi" w:cstheme="minorBidi"/>
                <w:sz w:val="20"/>
                <w:szCs w:val="20"/>
                <w:rtl/>
              </w:rPr>
            </w:pPr>
          </w:p>
        </w:tc>
        <w:tc>
          <w:tcPr>
            <w:tcW w:w="3354" w:type="dxa"/>
            <w:tcBorders>
              <w:top w:val="single" w:sz="4" w:space="0" w:color="auto"/>
              <w:left w:val="single" w:sz="4" w:space="0" w:color="auto"/>
              <w:bottom w:val="single" w:sz="4" w:space="0" w:color="auto"/>
              <w:right w:val="single" w:sz="4" w:space="0" w:color="auto"/>
            </w:tcBorders>
            <w:shd w:val="clear" w:color="auto" w:fill="FBE4D5"/>
            <w:hideMark/>
          </w:tcPr>
          <w:p w14:paraId="44218F8E"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תרגול (2) – רביד בוגר ומוריה רוזנברג</w:t>
            </w:r>
          </w:p>
        </w:tc>
      </w:tr>
      <w:tr w:rsidR="0087255C" w:rsidRPr="0087255C" w14:paraId="28091A25" w14:textId="77777777" w:rsidTr="000662A8">
        <w:tc>
          <w:tcPr>
            <w:tcW w:w="1126" w:type="dxa"/>
            <w:tcBorders>
              <w:top w:val="single" w:sz="4" w:space="0" w:color="auto"/>
              <w:left w:val="single" w:sz="4" w:space="0" w:color="auto"/>
              <w:bottom w:val="single" w:sz="4" w:space="0" w:color="auto"/>
              <w:right w:val="single" w:sz="4" w:space="0" w:color="auto"/>
            </w:tcBorders>
            <w:shd w:val="clear" w:color="auto" w:fill="FBE4D5"/>
            <w:hideMark/>
          </w:tcPr>
          <w:p w14:paraId="7B22049D"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 xml:space="preserve">5 </w:t>
            </w:r>
          </w:p>
        </w:tc>
        <w:tc>
          <w:tcPr>
            <w:tcW w:w="1043" w:type="dxa"/>
            <w:tcBorders>
              <w:top w:val="single" w:sz="4" w:space="0" w:color="auto"/>
              <w:left w:val="single" w:sz="4" w:space="0" w:color="auto"/>
              <w:bottom w:val="single" w:sz="4" w:space="0" w:color="auto"/>
              <w:right w:val="single" w:sz="4" w:space="0" w:color="auto"/>
            </w:tcBorders>
            <w:shd w:val="clear" w:color="auto" w:fill="FBE4D5"/>
            <w:hideMark/>
          </w:tcPr>
          <w:p w14:paraId="6317FCE2" w14:textId="77777777" w:rsidR="00D351AE" w:rsidRPr="0087255C" w:rsidRDefault="00D351AE" w:rsidP="00F06333">
            <w:pPr>
              <w:spacing w:after="0" w:line="240" w:lineRule="auto"/>
              <w:rPr>
                <w:rFonts w:asciiTheme="minorBidi" w:hAnsiTheme="minorBidi" w:cstheme="minorBidi"/>
                <w:b/>
                <w:bCs/>
                <w:sz w:val="20"/>
                <w:szCs w:val="20"/>
                <w:rtl/>
              </w:rPr>
            </w:pPr>
            <w:r w:rsidRPr="0087255C">
              <w:rPr>
                <w:rFonts w:asciiTheme="minorBidi" w:hAnsiTheme="minorBidi" w:cstheme="minorBidi"/>
                <w:b/>
                <w:bCs/>
                <w:sz w:val="20"/>
                <w:szCs w:val="20"/>
                <w:rtl/>
              </w:rPr>
              <w:t>09.11</w:t>
            </w:r>
          </w:p>
        </w:tc>
        <w:tc>
          <w:tcPr>
            <w:tcW w:w="3201" w:type="dxa"/>
            <w:tcBorders>
              <w:top w:val="single" w:sz="4" w:space="0" w:color="auto"/>
              <w:left w:val="single" w:sz="4" w:space="0" w:color="auto"/>
              <w:bottom w:val="single" w:sz="4" w:space="0" w:color="auto"/>
              <w:right w:val="single" w:sz="4" w:space="0" w:color="auto"/>
            </w:tcBorders>
            <w:shd w:val="clear" w:color="auto" w:fill="FBE4D5"/>
            <w:hideMark/>
          </w:tcPr>
          <w:p w14:paraId="2A4D6210"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 xml:space="preserve">הרצאה (3) – מתי ליבליך  </w:t>
            </w:r>
          </w:p>
        </w:tc>
        <w:tc>
          <w:tcPr>
            <w:tcW w:w="3354" w:type="dxa"/>
            <w:tcBorders>
              <w:top w:val="single" w:sz="4" w:space="0" w:color="auto"/>
              <w:left w:val="single" w:sz="4" w:space="0" w:color="auto"/>
              <w:bottom w:val="single" w:sz="4" w:space="0" w:color="auto"/>
              <w:right w:val="single" w:sz="4" w:space="0" w:color="auto"/>
            </w:tcBorders>
            <w:shd w:val="clear" w:color="auto" w:fill="FBE4D5"/>
          </w:tcPr>
          <w:p w14:paraId="75B7D23B" w14:textId="77777777" w:rsidR="00D351AE" w:rsidRPr="0087255C" w:rsidRDefault="00D351AE" w:rsidP="00F06333">
            <w:pPr>
              <w:spacing w:after="0" w:line="240" w:lineRule="auto"/>
              <w:rPr>
                <w:rFonts w:asciiTheme="minorBidi" w:hAnsiTheme="minorBidi" w:cstheme="minorBidi"/>
                <w:sz w:val="20"/>
                <w:szCs w:val="20"/>
                <w:rtl/>
              </w:rPr>
            </w:pPr>
          </w:p>
        </w:tc>
      </w:tr>
      <w:tr w:rsidR="0087255C" w:rsidRPr="0087255C" w14:paraId="232468CE" w14:textId="77777777" w:rsidTr="000662A8">
        <w:tc>
          <w:tcPr>
            <w:tcW w:w="1126" w:type="dxa"/>
            <w:tcBorders>
              <w:top w:val="single" w:sz="4" w:space="0" w:color="auto"/>
              <w:left w:val="single" w:sz="4" w:space="0" w:color="auto"/>
              <w:bottom w:val="single" w:sz="4" w:space="0" w:color="auto"/>
              <w:right w:val="single" w:sz="4" w:space="0" w:color="auto"/>
            </w:tcBorders>
            <w:shd w:val="clear" w:color="auto" w:fill="FBE4D5"/>
            <w:hideMark/>
          </w:tcPr>
          <w:p w14:paraId="003CC8E6"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6</w:t>
            </w:r>
          </w:p>
        </w:tc>
        <w:tc>
          <w:tcPr>
            <w:tcW w:w="1043" w:type="dxa"/>
            <w:tcBorders>
              <w:top w:val="single" w:sz="4" w:space="0" w:color="auto"/>
              <w:left w:val="single" w:sz="4" w:space="0" w:color="auto"/>
              <w:bottom w:val="single" w:sz="4" w:space="0" w:color="auto"/>
              <w:right w:val="single" w:sz="4" w:space="0" w:color="auto"/>
            </w:tcBorders>
            <w:shd w:val="clear" w:color="auto" w:fill="FBE4D5"/>
            <w:hideMark/>
          </w:tcPr>
          <w:p w14:paraId="36F3CFA9" w14:textId="77777777" w:rsidR="00D351AE" w:rsidRPr="0087255C" w:rsidRDefault="00D351AE" w:rsidP="00F06333">
            <w:pPr>
              <w:spacing w:after="0" w:line="240" w:lineRule="auto"/>
              <w:rPr>
                <w:rFonts w:asciiTheme="minorBidi" w:hAnsiTheme="minorBidi" w:cstheme="minorBidi"/>
                <w:b/>
                <w:bCs/>
                <w:sz w:val="20"/>
                <w:szCs w:val="20"/>
                <w:rtl/>
              </w:rPr>
            </w:pPr>
            <w:r w:rsidRPr="0087255C">
              <w:rPr>
                <w:rFonts w:asciiTheme="minorBidi" w:hAnsiTheme="minorBidi" w:cstheme="minorBidi"/>
                <w:b/>
                <w:bCs/>
                <w:sz w:val="20"/>
                <w:szCs w:val="20"/>
                <w:rtl/>
              </w:rPr>
              <w:t>16.11</w:t>
            </w:r>
          </w:p>
        </w:tc>
        <w:tc>
          <w:tcPr>
            <w:tcW w:w="3201" w:type="dxa"/>
            <w:tcBorders>
              <w:top w:val="single" w:sz="4" w:space="0" w:color="auto"/>
              <w:left w:val="single" w:sz="4" w:space="0" w:color="auto"/>
              <w:bottom w:val="single" w:sz="4" w:space="0" w:color="auto"/>
              <w:right w:val="single" w:sz="4" w:space="0" w:color="auto"/>
            </w:tcBorders>
            <w:shd w:val="clear" w:color="auto" w:fill="FBE4D5"/>
          </w:tcPr>
          <w:p w14:paraId="42725166" w14:textId="77777777" w:rsidR="00D351AE" w:rsidRPr="0087255C" w:rsidRDefault="00D351AE" w:rsidP="00F06333">
            <w:pPr>
              <w:spacing w:after="0" w:line="240" w:lineRule="auto"/>
              <w:rPr>
                <w:rFonts w:asciiTheme="minorBidi" w:hAnsiTheme="minorBidi" w:cstheme="minorBidi"/>
                <w:sz w:val="20"/>
                <w:szCs w:val="20"/>
                <w:rtl/>
              </w:rPr>
            </w:pPr>
          </w:p>
        </w:tc>
        <w:tc>
          <w:tcPr>
            <w:tcW w:w="3354" w:type="dxa"/>
            <w:tcBorders>
              <w:top w:val="single" w:sz="4" w:space="0" w:color="auto"/>
              <w:left w:val="single" w:sz="4" w:space="0" w:color="auto"/>
              <w:bottom w:val="single" w:sz="4" w:space="0" w:color="auto"/>
              <w:right w:val="single" w:sz="4" w:space="0" w:color="auto"/>
            </w:tcBorders>
            <w:shd w:val="clear" w:color="auto" w:fill="FBE4D5"/>
            <w:hideMark/>
          </w:tcPr>
          <w:p w14:paraId="36A99776"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תרגול (3) – רביד בוגר ומוריה רוזנברג</w:t>
            </w:r>
          </w:p>
        </w:tc>
      </w:tr>
      <w:tr w:rsidR="0087255C" w:rsidRPr="0087255C" w14:paraId="14750C37" w14:textId="77777777" w:rsidTr="000662A8">
        <w:tc>
          <w:tcPr>
            <w:tcW w:w="1126" w:type="dxa"/>
            <w:tcBorders>
              <w:top w:val="single" w:sz="4" w:space="0" w:color="auto"/>
              <w:left w:val="single" w:sz="4" w:space="0" w:color="auto"/>
              <w:bottom w:val="single" w:sz="4" w:space="0" w:color="auto"/>
              <w:right w:val="single" w:sz="4" w:space="0" w:color="auto"/>
            </w:tcBorders>
            <w:shd w:val="clear" w:color="auto" w:fill="FBE4D5"/>
            <w:hideMark/>
          </w:tcPr>
          <w:p w14:paraId="46D55FA2"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7</w:t>
            </w:r>
          </w:p>
        </w:tc>
        <w:tc>
          <w:tcPr>
            <w:tcW w:w="1043" w:type="dxa"/>
            <w:tcBorders>
              <w:top w:val="single" w:sz="4" w:space="0" w:color="auto"/>
              <w:left w:val="single" w:sz="4" w:space="0" w:color="auto"/>
              <w:bottom w:val="single" w:sz="4" w:space="0" w:color="auto"/>
              <w:right w:val="single" w:sz="4" w:space="0" w:color="auto"/>
            </w:tcBorders>
            <w:shd w:val="clear" w:color="auto" w:fill="FBE4D5"/>
            <w:hideMark/>
          </w:tcPr>
          <w:p w14:paraId="02C2978E" w14:textId="77777777" w:rsidR="00D351AE" w:rsidRPr="0087255C" w:rsidRDefault="00D351AE" w:rsidP="00F06333">
            <w:pPr>
              <w:spacing w:after="0" w:line="240" w:lineRule="auto"/>
              <w:rPr>
                <w:rFonts w:asciiTheme="minorBidi" w:hAnsiTheme="minorBidi" w:cstheme="minorBidi"/>
                <w:b/>
                <w:bCs/>
                <w:sz w:val="20"/>
                <w:szCs w:val="20"/>
                <w:rtl/>
              </w:rPr>
            </w:pPr>
            <w:r w:rsidRPr="0087255C">
              <w:rPr>
                <w:rFonts w:asciiTheme="minorBidi" w:hAnsiTheme="minorBidi" w:cstheme="minorBidi"/>
                <w:b/>
                <w:bCs/>
                <w:sz w:val="20"/>
                <w:szCs w:val="20"/>
                <w:rtl/>
              </w:rPr>
              <w:t>23.11</w:t>
            </w:r>
          </w:p>
        </w:tc>
        <w:tc>
          <w:tcPr>
            <w:tcW w:w="3201" w:type="dxa"/>
            <w:tcBorders>
              <w:top w:val="single" w:sz="4" w:space="0" w:color="auto"/>
              <w:left w:val="single" w:sz="4" w:space="0" w:color="auto"/>
              <w:bottom w:val="single" w:sz="4" w:space="0" w:color="auto"/>
              <w:right w:val="single" w:sz="4" w:space="0" w:color="auto"/>
            </w:tcBorders>
            <w:shd w:val="clear" w:color="auto" w:fill="FBE4D5"/>
            <w:hideMark/>
          </w:tcPr>
          <w:p w14:paraId="7E3CE3EC"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הרצאה (4) – מתי ליבליך</w:t>
            </w:r>
          </w:p>
        </w:tc>
        <w:tc>
          <w:tcPr>
            <w:tcW w:w="3354" w:type="dxa"/>
            <w:tcBorders>
              <w:top w:val="single" w:sz="4" w:space="0" w:color="auto"/>
              <w:left w:val="single" w:sz="4" w:space="0" w:color="auto"/>
              <w:bottom w:val="single" w:sz="4" w:space="0" w:color="auto"/>
              <w:right w:val="single" w:sz="4" w:space="0" w:color="auto"/>
            </w:tcBorders>
            <w:shd w:val="clear" w:color="auto" w:fill="FBE4D5"/>
          </w:tcPr>
          <w:p w14:paraId="0100BD91" w14:textId="77777777" w:rsidR="00D351AE" w:rsidRPr="0087255C" w:rsidRDefault="00D351AE" w:rsidP="00F06333">
            <w:pPr>
              <w:spacing w:after="0" w:line="240" w:lineRule="auto"/>
              <w:rPr>
                <w:rFonts w:asciiTheme="minorBidi" w:hAnsiTheme="minorBidi" w:cstheme="minorBidi"/>
                <w:sz w:val="20"/>
                <w:szCs w:val="20"/>
                <w:rtl/>
              </w:rPr>
            </w:pPr>
          </w:p>
        </w:tc>
      </w:tr>
      <w:tr w:rsidR="0087255C" w:rsidRPr="0087255C" w14:paraId="155DEB96" w14:textId="77777777" w:rsidTr="000662A8">
        <w:tc>
          <w:tcPr>
            <w:tcW w:w="1126" w:type="dxa"/>
            <w:tcBorders>
              <w:top w:val="single" w:sz="4" w:space="0" w:color="auto"/>
              <w:left w:val="single" w:sz="4" w:space="0" w:color="auto"/>
              <w:bottom w:val="single" w:sz="4" w:space="0" w:color="auto"/>
              <w:right w:val="single" w:sz="4" w:space="0" w:color="auto"/>
            </w:tcBorders>
            <w:shd w:val="clear" w:color="auto" w:fill="FBE4D5"/>
            <w:hideMark/>
          </w:tcPr>
          <w:p w14:paraId="696257B8"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8</w:t>
            </w:r>
          </w:p>
        </w:tc>
        <w:tc>
          <w:tcPr>
            <w:tcW w:w="1043" w:type="dxa"/>
            <w:tcBorders>
              <w:top w:val="single" w:sz="4" w:space="0" w:color="auto"/>
              <w:left w:val="single" w:sz="4" w:space="0" w:color="auto"/>
              <w:bottom w:val="single" w:sz="4" w:space="0" w:color="auto"/>
              <w:right w:val="single" w:sz="4" w:space="0" w:color="auto"/>
            </w:tcBorders>
            <w:shd w:val="clear" w:color="auto" w:fill="FBE4D5"/>
            <w:hideMark/>
          </w:tcPr>
          <w:p w14:paraId="7CCC2CF5" w14:textId="77777777" w:rsidR="00D351AE" w:rsidRPr="0087255C" w:rsidRDefault="00D351AE" w:rsidP="00F06333">
            <w:pPr>
              <w:spacing w:after="0" w:line="240" w:lineRule="auto"/>
              <w:rPr>
                <w:rFonts w:asciiTheme="minorBidi" w:hAnsiTheme="minorBidi" w:cstheme="minorBidi"/>
                <w:b/>
                <w:bCs/>
                <w:sz w:val="20"/>
                <w:szCs w:val="20"/>
                <w:rtl/>
              </w:rPr>
            </w:pPr>
            <w:r w:rsidRPr="0087255C">
              <w:rPr>
                <w:rFonts w:asciiTheme="minorBidi" w:hAnsiTheme="minorBidi" w:cstheme="minorBidi"/>
                <w:b/>
                <w:bCs/>
                <w:sz w:val="20"/>
                <w:szCs w:val="20"/>
                <w:rtl/>
              </w:rPr>
              <w:t>30.11</w:t>
            </w:r>
          </w:p>
        </w:tc>
        <w:tc>
          <w:tcPr>
            <w:tcW w:w="3201" w:type="dxa"/>
            <w:tcBorders>
              <w:top w:val="single" w:sz="4" w:space="0" w:color="auto"/>
              <w:left w:val="single" w:sz="4" w:space="0" w:color="auto"/>
              <w:bottom w:val="single" w:sz="4" w:space="0" w:color="auto"/>
              <w:right w:val="single" w:sz="4" w:space="0" w:color="auto"/>
            </w:tcBorders>
            <w:shd w:val="clear" w:color="auto" w:fill="FBE4D5"/>
          </w:tcPr>
          <w:p w14:paraId="3FE5A5F2" w14:textId="77777777" w:rsidR="00D351AE" w:rsidRPr="0087255C" w:rsidRDefault="00D351AE" w:rsidP="00F06333">
            <w:pPr>
              <w:spacing w:after="0" w:line="240" w:lineRule="auto"/>
              <w:rPr>
                <w:rFonts w:asciiTheme="minorBidi" w:hAnsiTheme="minorBidi" w:cstheme="minorBidi"/>
                <w:sz w:val="20"/>
                <w:szCs w:val="20"/>
                <w:rtl/>
              </w:rPr>
            </w:pPr>
          </w:p>
        </w:tc>
        <w:tc>
          <w:tcPr>
            <w:tcW w:w="3354" w:type="dxa"/>
            <w:tcBorders>
              <w:top w:val="single" w:sz="4" w:space="0" w:color="auto"/>
              <w:left w:val="single" w:sz="4" w:space="0" w:color="auto"/>
              <w:bottom w:val="single" w:sz="4" w:space="0" w:color="auto"/>
              <w:right w:val="single" w:sz="4" w:space="0" w:color="auto"/>
            </w:tcBorders>
            <w:shd w:val="clear" w:color="auto" w:fill="FBE4D5"/>
            <w:hideMark/>
          </w:tcPr>
          <w:p w14:paraId="681C00F7"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תרגול (4) – רביד בוגר ומוריה רוזנברג</w:t>
            </w:r>
          </w:p>
        </w:tc>
      </w:tr>
      <w:tr w:rsidR="0087255C" w:rsidRPr="0087255C" w14:paraId="21E82CD3" w14:textId="77777777" w:rsidTr="000662A8">
        <w:tc>
          <w:tcPr>
            <w:tcW w:w="1126" w:type="dxa"/>
            <w:tcBorders>
              <w:top w:val="single" w:sz="4" w:space="0" w:color="auto"/>
              <w:left w:val="single" w:sz="4" w:space="0" w:color="auto"/>
              <w:bottom w:val="single" w:sz="4" w:space="0" w:color="auto"/>
              <w:right w:val="single" w:sz="4" w:space="0" w:color="auto"/>
            </w:tcBorders>
            <w:shd w:val="clear" w:color="auto" w:fill="FBE4D5"/>
            <w:hideMark/>
          </w:tcPr>
          <w:p w14:paraId="4F238387"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9</w:t>
            </w:r>
          </w:p>
        </w:tc>
        <w:tc>
          <w:tcPr>
            <w:tcW w:w="1043" w:type="dxa"/>
            <w:tcBorders>
              <w:top w:val="single" w:sz="4" w:space="0" w:color="auto"/>
              <w:left w:val="single" w:sz="4" w:space="0" w:color="auto"/>
              <w:bottom w:val="single" w:sz="4" w:space="0" w:color="auto"/>
              <w:right w:val="single" w:sz="4" w:space="0" w:color="auto"/>
            </w:tcBorders>
            <w:shd w:val="clear" w:color="auto" w:fill="FBE4D5"/>
            <w:hideMark/>
          </w:tcPr>
          <w:p w14:paraId="2079A810" w14:textId="77777777" w:rsidR="00D351AE" w:rsidRPr="0087255C" w:rsidRDefault="00D351AE" w:rsidP="00F06333">
            <w:pPr>
              <w:spacing w:after="0" w:line="240" w:lineRule="auto"/>
              <w:rPr>
                <w:rFonts w:asciiTheme="minorBidi" w:hAnsiTheme="minorBidi" w:cstheme="minorBidi"/>
                <w:b/>
                <w:bCs/>
                <w:sz w:val="20"/>
                <w:szCs w:val="20"/>
                <w:rtl/>
              </w:rPr>
            </w:pPr>
            <w:r w:rsidRPr="0087255C">
              <w:rPr>
                <w:rFonts w:asciiTheme="minorBidi" w:hAnsiTheme="minorBidi" w:cstheme="minorBidi"/>
                <w:b/>
                <w:bCs/>
                <w:sz w:val="20"/>
                <w:szCs w:val="20"/>
                <w:rtl/>
              </w:rPr>
              <w:t>07.12</w:t>
            </w:r>
          </w:p>
        </w:tc>
        <w:tc>
          <w:tcPr>
            <w:tcW w:w="3201" w:type="dxa"/>
            <w:tcBorders>
              <w:top w:val="single" w:sz="4" w:space="0" w:color="auto"/>
              <w:left w:val="single" w:sz="4" w:space="0" w:color="auto"/>
              <w:bottom w:val="single" w:sz="4" w:space="0" w:color="auto"/>
              <w:right w:val="single" w:sz="4" w:space="0" w:color="auto"/>
            </w:tcBorders>
            <w:shd w:val="clear" w:color="auto" w:fill="FBE4D5"/>
            <w:hideMark/>
          </w:tcPr>
          <w:p w14:paraId="7631355E"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הרצאה (5) – מתי ליבליך</w:t>
            </w:r>
          </w:p>
        </w:tc>
        <w:tc>
          <w:tcPr>
            <w:tcW w:w="3354" w:type="dxa"/>
            <w:tcBorders>
              <w:top w:val="single" w:sz="4" w:space="0" w:color="auto"/>
              <w:left w:val="single" w:sz="4" w:space="0" w:color="auto"/>
              <w:bottom w:val="single" w:sz="4" w:space="0" w:color="auto"/>
              <w:right w:val="single" w:sz="4" w:space="0" w:color="auto"/>
            </w:tcBorders>
            <w:shd w:val="clear" w:color="auto" w:fill="FBE4D5"/>
          </w:tcPr>
          <w:p w14:paraId="58D942E5" w14:textId="77777777" w:rsidR="00D351AE" w:rsidRPr="0087255C" w:rsidRDefault="00D351AE" w:rsidP="00F06333">
            <w:pPr>
              <w:spacing w:after="0" w:line="240" w:lineRule="auto"/>
              <w:rPr>
                <w:rFonts w:asciiTheme="minorBidi" w:hAnsiTheme="minorBidi" w:cstheme="minorBidi"/>
                <w:sz w:val="20"/>
                <w:szCs w:val="20"/>
                <w:rtl/>
              </w:rPr>
            </w:pPr>
          </w:p>
        </w:tc>
      </w:tr>
      <w:tr w:rsidR="0087255C" w:rsidRPr="0087255C" w14:paraId="59734BAE" w14:textId="77777777" w:rsidTr="000662A8">
        <w:tc>
          <w:tcPr>
            <w:tcW w:w="1126" w:type="dxa"/>
            <w:tcBorders>
              <w:top w:val="single" w:sz="4" w:space="0" w:color="auto"/>
              <w:left w:val="single" w:sz="4" w:space="0" w:color="auto"/>
              <w:bottom w:val="single" w:sz="4" w:space="0" w:color="auto"/>
              <w:right w:val="single" w:sz="4" w:space="0" w:color="auto"/>
            </w:tcBorders>
            <w:shd w:val="clear" w:color="auto" w:fill="FBE4D5"/>
            <w:hideMark/>
          </w:tcPr>
          <w:p w14:paraId="630C6820"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דילוג – חנוכה</w:t>
            </w:r>
          </w:p>
        </w:tc>
        <w:tc>
          <w:tcPr>
            <w:tcW w:w="1043" w:type="dxa"/>
            <w:tcBorders>
              <w:top w:val="single" w:sz="4" w:space="0" w:color="auto"/>
              <w:left w:val="single" w:sz="4" w:space="0" w:color="auto"/>
              <w:bottom w:val="single" w:sz="4" w:space="0" w:color="auto"/>
              <w:right w:val="single" w:sz="4" w:space="0" w:color="auto"/>
            </w:tcBorders>
            <w:shd w:val="clear" w:color="auto" w:fill="FBE4D5"/>
            <w:hideMark/>
          </w:tcPr>
          <w:p w14:paraId="6E038CC8" w14:textId="77777777" w:rsidR="00D351AE" w:rsidRPr="0087255C" w:rsidRDefault="00D351AE" w:rsidP="00F06333">
            <w:pPr>
              <w:spacing w:after="0" w:line="240" w:lineRule="auto"/>
              <w:rPr>
                <w:rFonts w:asciiTheme="minorBidi" w:hAnsiTheme="minorBidi" w:cstheme="minorBidi"/>
                <w:b/>
                <w:bCs/>
                <w:sz w:val="20"/>
                <w:szCs w:val="20"/>
                <w:rtl/>
              </w:rPr>
            </w:pPr>
            <w:r w:rsidRPr="0087255C">
              <w:rPr>
                <w:rFonts w:asciiTheme="minorBidi" w:hAnsiTheme="minorBidi" w:cstheme="minorBidi"/>
                <w:b/>
                <w:bCs/>
                <w:sz w:val="20"/>
                <w:szCs w:val="20"/>
                <w:rtl/>
              </w:rPr>
              <w:t>14.12</w:t>
            </w:r>
          </w:p>
        </w:tc>
        <w:tc>
          <w:tcPr>
            <w:tcW w:w="3201" w:type="dxa"/>
            <w:tcBorders>
              <w:top w:val="single" w:sz="4" w:space="0" w:color="auto"/>
              <w:left w:val="single" w:sz="4" w:space="0" w:color="auto"/>
              <w:bottom w:val="single" w:sz="4" w:space="0" w:color="auto"/>
              <w:right w:val="single" w:sz="4" w:space="0" w:color="auto"/>
            </w:tcBorders>
            <w:shd w:val="clear" w:color="auto" w:fill="FBE4D5"/>
          </w:tcPr>
          <w:p w14:paraId="193CC9D9" w14:textId="77777777" w:rsidR="00D351AE" w:rsidRPr="0087255C" w:rsidRDefault="00D351AE" w:rsidP="00F06333">
            <w:pPr>
              <w:spacing w:after="0" w:line="240" w:lineRule="auto"/>
              <w:rPr>
                <w:rFonts w:asciiTheme="minorBidi" w:hAnsiTheme="minorBidi" w:cstheme="minorBidi"/>
                <w:sz w:val="20"/>
                <w:szCs w:val="20"/>
                <w:rtl/>
              </w:rPr>
            </w:pPr>
          </w:p>
        </w:tc>
        <w:tc>
          <w:tcPr>
            <w:tcW w:w="3354" w:type="dxa"/>
            <w:tcBorders>
              <w:top w:val="single" w:sz="4" w:space="0" w:color="auto"/>
              <w:left w:val="single" w:sz="4" w:space="0" w:color="auto"/>
              <w:bottom w:val="single" w:sz="4" w:space="0" w:color="auto"/>
              <w:right w:val="single" w:sz="4" w:space="0" w:color="auto"/>
            </w:tcBorders>
            <w:shd w:val="clear" w:color="auto" w:fill="FBE4D5"/>
          </w:tcPr>
          <w:p w14:paraId="4C18409B" w14:textId="77777777" w:rsidR="00D351AE" w:rsidRPr="0087255C" w:rsidRDefault="00D351AE" w:rsidP="00F06333">
            <w:pPr>
              <w:spacing w:after="0" w:line="240" w:lineRule="auto"/>
              <w:rPr>
                <w:rFonts w:asciiTheme="minorBidi" w:hAnsiTheme="minorBidi" w:cstheme="minorBidi"/>
                <w:sz w:val="20"/>
                <w:szCs w:val="20"/>
                <w:rtl/>
              </w:rPr>
            </w:pPr>
          </w:p>
        </w:tc>
      </w:tr>
      <w:tr w:rsidR="0087255C" w:rsidRPr="0087255C" w14:paraId="419D3BC2" w14:textId="77777777" w:rsidTr="000662A8">
        <w:tc>
          <w:tcPr>
            <w:tcW w:w="1126" w:type="dxa"/>
            <w:tcBorders>
              <w:top w:val="single" w:sz="4" w:space="0" w:color="auto"/>
              <w:left w:val="single" w:sz="4" w:space="0" w:color="auto"/>
              <w:bottom w:val="single" w:sz="4" w:space="0" w:color="auto"/>
              <w:right w:val="single" w:sz="4" w:space="0" w:color="auto"/>
            </w:tcBorders>
            <w:shd w:val="clear" w:color="auto" w:fill="FBE4D5"/>
            <w:hideMark/>
          </w:tcPr>
          <w:p w14:paraId="372B3617"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10</w:t>
            </w:r>
          </w:p>
        </w:tc>
        <w:tc>
          <w:tcPr>
            <w:tcW w:w="1043" w:type="dxa"/>
            <w:tcBorders>
              <w:top w:val="single" w:sz="4" w:space="0" w:color="auto"/>
              <w:left w:val="single" w:sz="4" w:space="0" w:color="auto"/>
              <w:bottom w:val="single" w:sz="4" w:space="0" w:color="auto"/>
              <w:right w:val="single" w:sz="4" w:space="0" w:color="auto"/>
            </w:tcBorders>
            <w:shd w:val="clear" w:color="auto" w:fill="FBE4D5"/>
            <w:hideMark/>
          </w:tcPr>
          <w:p w14:paraId="0FC6EF11" w14:textId="77777777" w:rsidR="00D351AE" w:rsidRPr="0087255C" w:rsidRDefault="00D351AE" w:rsidP="00F06333">
            <w:pPr>
              <w:spacing w:after="0" w:line="240" w:lineRule="auto"/>
              <w:rPr>
                <w:rFonts w:asciiTheme="minorBidi" w:hAnsiTheme="minorBidi" w:cstheme="minorBidi"/>
                <w:b/>
                <w:bCs/>
                <w:sz w:val="20"/>
                <w:szCs w:val="20"/>
                <w:rtl/>
              </w:rPr>
            </w:pPr>
            <w:r w:rsidRPr="0087255C">
              <w:rPr>
                <w:rFonts w:asciiTheme="minorBidi" w:hAnsiTheme="minorBidi" w:cstheme="minorBidi"/>
                <w:b/>
                <w:bCs/>
                <w:sz w:val="20"/>
                <w:szCs w:val="20"/>
                <w:rtl/>
              </w:rPr>
              <w:t>21.12</w:t>
            </w:r>
          </w:p>
        </w:tc>
        <w:tc>
          <w:tcPr>
            <w:tcW w:w="3201" w:type="dxa"/>
            <w:tcBorders>
              <w:top w:val="single" w:sz="4" w:space="0" w:color="auto"/>
              <w:left w:val="single" w:sz="4" w:space="0" w:color="auto"/>
              <w:bottom w:val="single" w:sz="4" w:space="0" w:color="auto"/>
              <w:right w:val="single" w:sz="4" w:space="0" w:color="auto"/>
            </w:tcBorders>
            <w:shd w:val="clear" w:color="auto" w:fill="FBE4D5"/>
          </w:tcPr>
          <w:p w14:paraId="5DCE296E" w14:textId="77777777" w:rsidR="00D351AE" w:rsidRPr="0087255C" w:rsidRDefault="00D351AE" w:rsidP="00F06333">
            <w:pPr>
              <w:spacing w:after="0" w:line="240" w:lineRule="auto"/>
              <w:rPr>
                <w:rFonts w:asciiTheme="minorBidi" w:hAnsiTheme="minorBidi" w:cstheme="minorBidi"/>
                <w:sz w:val="20"/>
                <w:szCs w:val="20"/>
                <w:rtl/>
              </w:rPr>
            </w:pPr>
          </w:p>
        </w:tc>
        <w:tc>
          <w:tcPr>
            <w:tcW w:w="3354" w:type="dxa"/>
            <w:tcBorders>
              <w:top w:val="single" w:sz="4" w:space="0" w:color="auto"/>
              <w:left w:val="single" w:sz="4" w:space="0" w:color="auto"/>
              <w:bottom w:val="single" w:sz="4" w:space="0" w:color="auto"/>
              <w:right w:val="single" w:sz="4" w:space="0" w:color="auto"/>
            </w:tcBorders>
            <w:shd w:val="clear" w:color="auto" w:fill="FBE4D5"/>
            <w:hideMark/>
          </w:tcPr>
          <w:p w14:paraId="49183B06"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תרגול (5) – רביד בוגר ומוריה רוזנברג</w:t>
            </w:r>
          </w:p>
        </w:tc>
      </w:tr>
      <w:tr w:rsidR="0087255C" w:rsidRPr="0087255C" w14:paraId="58B696BA" w14:textId="77777777" w:rsidTr="000662A8">
        <w:tc>
          <w:tcPr>
            <w:tcW w:w="1126" w:type="dxa"/>
            <w:tcBorders>
              <w:top w:val="single" w:sz="4" w:space="0" w:color="auto"/>
              <w:left w:val="single" w:sz="4" w:space="0" w:color="auto"/>
              <w:bottom w:val="single" w:sz="4" w:space="0" w:color="auto"/>
              <w:right w:val="single" w:sz="4" w:space="0" w:color="auto"/>
            </w:tcBorders>
            <w:hideMark/>
          </w:tcPr>
          <w:p w14:paraId="480A4E81"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חופשה</w:t>
            </w:r>
          </w:p>
        </w:tc>
        <w:tc>
          <w:tcPr>
            <w:tcW w:w="1043" w:type="dxa"/>
            <w:tcBorders>
              <w:top w:val="single" w:sz="4" w:space="0" w:color="auto"/>
              <w:left w:val="single" w:sz="4" w:space="0" w:color="auto"/>
              <w:bottom w:val="single" w:sz="4" w:space="0" w:color="auto"/>
              <w:right w:val="single" w:sz="4" w:space="0" w:color="auto"/>
            </w:tcBorders>
            <w:shd w:val="clear" w:color="auto" w:fill="FFFFFF"/>
            <w:hideMark/>
          </w:tcPr>
          <w:p w14:paraId="4E727A36" w14:textId="77777777" w:rsidR="00D351AE" w:rsidRPr="0087255C" w:rsidRDefault="00D351AE" w:rsidP="00F06333">
            <w:pPr>
              <w:spacing w:after="0" w:line="240" w:lineRule="auto"/>
              <w:rPr>
                <w:rFonts w:asciiTheme="minorBidi" w:hAnsiTheme="minorBidi" w:cstheme="minorBidi"/>
                <w:b/>
                <w:bCs/>
                <w:sz w:val="20"/>
                <w:szCs w:val="20"/>
                <w:rtl/>
              </w:rPr>
            </w:pPr>
            <w:r w:rsidRPr="0087255C">
              <w:rPr>
                <w:rFonts w:asciiTheme="minorBidi" w:hAnsiTheme="minorBidi" w:cstheme="minorBidi"/>
                <w:b/>
                <w:bCs/>
                <w:sz w:val="20"/>
                <w:szCs w:val="20"/>
                <w:rtl/>
              </w:rPr>
              <w:t>28.12</w:t>
            </w:r>
          </w:p>
        </w:tc>
        <w:tc>
          <w:tcPr>
            <w:tcW w:w="3201" w:type="dxa"/>
            <w:tcBorders>
              <w:top w:val="single" w:sz="4" w:space="0" w:color="auto"/>
              <w:left w:val="single" w:sz="4" w:space="0" w:color="auto"/>
              <w:bottom w:val="single" w:sz="4" w:space="0" w:color="auto"/>
              <w:right w:val="single" w:sz="4" w:space="0" w:color="auto"/>
            </w:tcBorders>
          </w:tcPr>
          <w:p w14:paraId="18C7512C" w14:textId="77777777" w:rsidR="00D351AE" w:rsidRPr="0087255C" w:rsidRDefault="00D351AE" w:rsidP="00F06333">
            <w:pPr>
              <w:spacing w:after="0" w:line="240" w:lineRule="auto"/>
              <w:rPr>
                <w:rFonts w:asciiTheme="minorBidi" w:hAnsiTheme="minorBidi" w:cstheme="minorBidi"/>
                <w:sz w:val="20"/>
                <w:szCs w:val="20"/>
                <w:rtl/>
              </w:rPr>
            </w:pPr>
          </w:p>
        </w:tc>
        <w:tc>
          <w:tcPr>
            <w:tcW w:w="3354" w:type="dxa"/>
            <w:tcBorders>
              <w:top w:val="single" w:sz="4" w:space="0" w:color="auto"/>
              <w:left w:val="single" w:sz="4" w:space="0" w:color="auto"/>
              <w:bottom w:val="single" w:sz="4" w:space="0" w:color="auto"/>
              <w:right w:val="single" w:sz="4" w:space="0" w:color="auto"/>
            </w:tcBorders>
          </w:tcPr>
          <w:p w14:paraId="3181B983" w14:textId="77777777" w:rsidR="00D351AE" w:rsidRPr="0087255C" w:rsidRDefault="00D351AE" w:rsidP="00F06333">
            <w:pPr>
              <w:spacing w:after="0" w:line="240" w:lineRule="auto"/>
              <w:rPr>
                <w:rFonts w:asciiTheme="minorBidi" w:hAnsiTheme="minorBidi" w:cstheme="minorBidi"/>
                <w:sz w:val="20"/>
                <w:szCs w:val="20"/>
                <w:rtl/>
              </w:rPr>
            </w:pPr>
          </w:p>
        </w:tc>
      </w:tr>
      <w:tr w:rsidR="0087255C" w:rsidRPr="0087255C" w14:paraId="5C5B41DC" w14:textId="77777777" w:rsidTr="000662A8">
        <w:tc>
          <w:tcPr>
            <w:tcW w:w="1126" w:type="dxa"/>
            <w:tcBorders>
              <w:top w:val="single" w:sz="4" w:space="0" w:color="auto"/>
              <w:left w:val="single" w:sz="4" w:space="0" w:color="auto"/>
              <w:bottom w:val="single" w:sz="4" w:space="0" w:color="auto"/>
              <w:right w:val="single" w:sz="4" w:space="0" w:color="auto"/>
            </w:tcBorders>
            <w:hideMark/>
          </w:tcPr>
          <w:p w14:paraId="6FC149FD"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חופשה</w:t>
            </w:r>
          </w:p>
        </w:tc>
        <w:tc>
          <w:tcPr>
            <w:tcW w:w="1043" w:type="dxa"/>
            <w:tcBorders>
              <w:top w:val="single" w:sz="4" w:space="0" w:color="auto"/>
              <w:left w:val="single" w:sz="4" w:space="0" w:color="auto"/>
              <w:bottom w:val="single" w:sz="4" w:space="0" w:color="auto"/>
              <w:right w:val="single" w:sz="4" w:space="0" w:color="auto"/>
            </w:tcBorders>
            <w:hideMark/>
          </w:tcPr>
          <w:p w14:paraId="654068BE" w14:textId="77777777" w:rsidR="00D351AE" w:rsidRPr="0087255C" w:rsidRDefault="00D351AE" w:rsidP="00F06333">
            <w:pPr>
              <w:spacing w:after="0" w:line="240" w:lineRule="auto"/>
              <w:rPr>
                <w:rFonts w:asciiTheme="minorBidi" w:hAnsiTheme="minorBidi" w:cstheme="minorBidi"/>
                <w:b/>
                <w:bCs/>
                <w:sz w:val="20"/>
                <w:szCs w:val="20"/>
                <w:rtl/>
              </w:rPr>
            </w:pPr>
            <w:r w:rsidRPr="0087255C">
              <w:rPr>
                <w:rFonts w:asciiTheme="minorBidi" w:hAnsiTheme="minorBidi" w:cstheme="minorBidi"/>
                <w:b/>
                <w:bCs/>
                <w:sz w:val="20"/>
                <w:szCs w:val="20"/>
                <w:rtl/>
              </w:rPr>
              <w:t>04.01</w:t>
            </w:r>
          </w:p>
        </w:tc>
        <w:tc>
          <w:tcPr>
            <w:tcW w:w="3201" w:type="dxa"/>
            <w:tcBorders>
              <w:top w:val="single" w:sz="4" w:space="0" w:color="auto"/>
              <w:left w:val="single" w:sz="4" w:space="0" w:color="auto"/>
              <w:bottom w:val="single" w:sz="4" w:space="0" w:color="auto"/>
              <w:right w:val="single" w:sz="4" w:space="0" w:color="auto"/>
            </w:tcBorders>
          </w:tcPr>
          <w:p w14:paraId="72FF2859" w14:textId="77777777" w:rsidR="00D351AE" w:rsidRPr="0087255C" w:rsidRDefault="00D351AE" w:rsidP="00F06333">
            <w:pPr>
              <w:spacing w:after="0" w:line="240" w:lineRule="auto"/>
              <w:rPr>
                <w:rFonts w:asciiTheme="minorBidi" w:hAnsiTheme="minorBidi" w:cstheme="minorBidi"/>
                <w:sz w:val="20"/>
                <w:szCs w:val="20"/>
                <w:rtl/>
              </w:rPr>
            </w:pPr>
          </w:p>
        </w:tc>
        <w:tc>
          <w:tcPr>
            <w:tcW w:w="3354" w:type="dxa"/>
            <w:tcBorders>
              <w:top w:val="single" w:sz="4" w:space="0" w:color="auto"/>
              <w:left w:val="single" w:sz="4" w:space="0" w:color="auto"/>
              <w:bottom w:val="single" w:sz="4" w:space="0" w:color="auto"/>
              <w:right w:val="single" w:sz="4" w:space="0" w:color="auto"/>
            </w:tcBorders>
          </w:tcPr>
          <w:p w14:paraId="41BBCAAE" w14:textId="77777777" w:rsidR="00D351AE" w:rsidRPr="0087255C" w:rsidRDefault="00D351AE" w:rsidP="00F06333">
            <w:pPr>
              <w:spacing w:after="0" w:line="240" w:lineRule="auto"/>
              <w:rPr>
                <w:rFonts w:asciiTheme="minorBidi" w:hAnsiTheme="minorBidi" w:cstheme="minorBidi"/>
                <w:sz w:val="20"/>
                <w:szCs w:val="20"/>
                <w:rtl/>
              </w:rPr>
            </w:pPr>
          </w:p>
        </w:tc>
      </w:tr>
      <w:tr w:rsidR="0087255C" w:rsidRPr="0087255C" w14:paraId="2D79B095" w14:textId="77777777" w:rsidTr="000662A8">
        <w:tc>
          <w:tcPr>
            <w:tcW w:w="1126" w:type="dxa"/>
            <w:tcBorders>
              <w:top w:val="single" w:sz="4" w:space="0" w:color="auto"/>
              <w:left w:val="single" w:sz="4" w:space="0" w:color="auto"/>
              <w:bottom w:val="single" w:sz="4" w:space="0" w:color="auto"/>
              <w:right w:val="single" w:sz="4" w:space="0" w:color="auto"/>
            </w:tcBorders>
            <w:shd w:val="clear" w:color="auto" w:fill="D9E2F3"/>
            <w:hideMark/>
          </w:tcPr>
          <w:p w14:paraId="33FA8E28"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11</w:t>
            </w:r>
          </w:p>
        </w:tc>
        <w:tc>
          <w:tcPr>
            <w:tcW w:w="1043" w:type="dxa"/>
            <w:tcBorders>
              <w:top w:val="single" w:sz="4" w:space="0" w:color="auto"/>
              <w:left w:val="single" w:sz="4" w:space="0" w:color="auto"/>
              <w:bottom w:val="single" w:sz="4" w:space="0" w:color="auto"/>
              <w:right w:val="single" w:sz="4" w:space="0" w:color="auto"/>
            </w:tcBorders>
            <w:shd w:val="clear" w:color="auto" w:fill="D9E2F3"/>
            <w:hideMark/>
          </w:tcPr>
          <w:p w14:paraId="2E2C6A53" w14:textId="77777777" w:rsidR="00D351AE" w:rsidRPr="0087255C" w:rsidRDefault="00D351AE" w:rsidP="00F06333">
            <w:pPr>
              <w:spacing w:after="0" w:line="240" w:lineRule="auto"/>
              <w:rPr>
                <w:rFonts w:asciiTheme="minorBidi" w:hAnsiTheme="minorBidi" w:cstheme="minorBidi"/>
                <w:b/>
                <w:bCs/>
                <w:sz w:val="20"/>
                <w:szCs w:val="20"/>
                <w:rtl/>
              </w:rPr>
            </w:pPr>
            <w:r w:rsidRPr="0087255C">
              <w:rPr>
                <w:rFonts w:asciiTheme="minorBidi" w:hAnsiTheme="minorBidi" w:cstheme="minorBidi"/>
                <w:b/>
                <w:bCs/>
                <w:sz w:val="20"/>
                <w:szCs w:val="20"/>
                <w:rtl/>
              </w:rPr>
              <w:t>11.01</w:t>
            </w:r>
          </w:p>
        </w:tc>
        <w:tc>
          <w:tcPr>
            <w:tcW w:w="3201" w:type="dxa"/>
            <w:tcBorders>
              <w:top w:val="single" w:sz="4" w:space="0" w:color="auto"/>
              <w:left w:val="single" w:sz="4" w:space="0" w:color="auto"/>
              <w:bottom w:val="single" w:sz="4" w:space="0" w:color="auto"/>
              <w:right w:val="single" w:sz="4" w:space="0" w:color="auto"/>
            </w:tcBorders>
            <w:shd w:val="clear" w:color="auto" w:fill="D9E2F3"/>
            <w:hideMark/>
          </w:tcPr>
          <w:p w14:paraId="78F7CB2A"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הרצאה (6) – רוני ברגר</w:t>
            </w:r>
          </w:p>
        </w:tc>
        <w:tc>
          <w:tcPr>
            <w:tcW w:w="3354" w:type="dxa"/>
            <w:tcBorders>
              <w:top w:val="single" w:sz="4" w:space="0" w:color="auto"/>
              <w:left w:val="single" w:sz="4" w:space="0" w:color="auto"/>
              <w:bottom w:val="single" w:sz="4" w:space="0" w:color="auto"/>
              <w:right w:val="single" w:sz="4" w:space="0" w:color="auto"/>
            </w:tcBorders>
            <w:shd w:val="clear" w:color="auto" w:fill="D9E2F3"/>
          </w:tcPr>
          <w:p w14:paraId="553A025E" w14:textId="77777777" w:rsidR="00D351AE" w:rsidRPr="0087255C" w:rsidRDefault="00D351AE" w:rsidP="00F06333">
            <w:pPr>
              <w:spacing w:after="0" w:line="240" w:lineRule="auto"/>
              <w:rPr>
                <w:rFonts w:asciiTheme="minorBidi" w:hAnsiTheme="minorBidi" w:cstheme="minorBidi"/>
                <w:sz w:val="20"/>
                <w:szCs w:val="20"/>
                <w:rtl/>
              </w:rPr>
            </w:pPr>
          </w:p>
        </w:tc>
      </w:tr>
      <w:tr w:rsidR="0087255C" w:rsidRPr="0087255C" w14:paraId="79F11FFE" w14:textId="77777777" w:rsidTr="000662A8">
        <w:tc>
          <w:tcPr>
            <w:tcW w:w="1126" w:type="dxa"/>
            <w:tcBorders>
              <w:top w:val="single" w:sz="4" w:space="0" w:color="auto"/>
              <w:left w:val="single" w:sz="4" w:space="0" w:color="auto"/>
              <w:bottom w:val="single" w:sz="4" w:space="0" w:color="auto"/>
              <w:right w:val="single" w:sz="4" w:space="0" w:color="auto"/>
            </w:tcBorders>
            <w:shd w:val="clear" w:color="auto" w:fill="D9E2F3"/>
            <w:hideMark/>
          </w:tcPr>
          <w:p w14:paraId="30781534"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12</w:t>
            </w:r>
          </w:p>
        </w:tc>
        <w:tc>
          <w:tcPr>
            <w:tcW w:w="1043" w:type="dxa"/>
            <w:tcBorders>
              <w:top w:val="single" w:sz="4" w:space="0" w:color="auto"/>
              <w:left w:val="single" w:sz="4" w:space="0" w:color="auto"/>
              <w:bottom w:val="single" w:sz="4" w:space="0" w:color="auto"/>
              <w:right w:val="single" w:sz="4" w:space="0" w:color="auto"/>
            </w:tcBorders>
            <w:shd w:val="clear" w:color="auto" w:fill="D9E2F3"/>
            <w:hideMark/>
          </w:tcPr>
          <w:p w14:paraId="09D233E6" w14:textId="77777777" w:rsidR="00D351AE" w:rsidRPr="0087255C" w:rsidRDefault="00D351AE" w:rsidP="00F06333">
            <w:pPr>
              <w:spacing w:after="0" w:line="240" w:lineRule="auto"/>
              <w:rPr>
                <w:rFonts w:asciiTheme="minorBidi" w:hAnsiTheme="minorBidi" w:cstheme="minorBidi"/>
                <w:b/>
                <w:bCs/>
                <w:sz w:val="20"/>
                <w:szCs w:val="20"/>
                <w:rtl/>
              </w:rPr>
            </w:pPr>
            <w:r w:rsidRPr="0087255C">
              <w:rPr>
                <w:rFonts w:asciiTheme="minorBidi" w:hAnsiTheme="minorBidi" w:cstheme="minorBidi"/>
                <w:b/>
                <w:bCs/>
                <w:sz w:val="20"/>
                <w:szCs w:val="20"/>
                <w:rtl/>
              </w:rPr>
              <w:t>18.01</w:t>
            </w:r>
          </w:p>
        </w:tc>
        <w:tc>
          <w:tcPr>
            <w:tcW w:w="3201" w:type="dxa"/>
            <w:tcBorders>
              <w:top w:val="single" w:sz="4" w:space="0" w:color="auto"/>
              <w:left w:val="single" w:sz="4" w:space="0" w:color="auto"/>
              <w:bottom w:val="single" w:sz="4" w:space="0" w:color="auto"/>
              <w:right w:val="single" w:sz="4" w:space="0" w:color="auto"/>
            </w:tcBorders>
            <w:shd w:val="clear" w:color="auto" w:fill="D9E2F3"/>
          </w:tcPr>
          <w:p w14:paraId="601DC762" w14:textId="77777777" w:rsidR="00D351AE" w:rsidRPr="0087255C" w:rsidRDefault="00D351AE" w:rsidP="00F06333">
            <w:pPr>
              <w:spacing w:after="0" w:line="240" w:lineRule="auto"/>
              <w:rPr>
                <w:rFonts w:asciiTheme="minorBidi" w:hAnsiTheme="minorBidi" w:cstheme="minorBidi"/>
                <w:sz w:val="20"/>
                <w:szCs w:val="20"/>
                <w:rtl/>
              </w:rPr>
            </w:pPr>
          </w:p>
        </w:tc>
        <w:tc>
          <w:tcPr>
            <w:tcW w:w="3354" w:type="dxa"/>
            <w:tcBorders>
              <w:top w:val="single" w:sz="4" w:space="0" w:color="auto"/>
              <w:left w:val="single" w:sz="4" w:space="0" w:color="auto"/>
              <w:bottom w:val="single" w:sz="4" w:space="0" w:color="auto"/>
              <w:right w:val="single" w:sz="4" w:space="0" w:color="auto"/>
            </w:tcBorders>
            <w:shd w:val="clear" w:color="auto" w:fill="D9E2F3"/>
            <w:hideMark/>
          </w:tcPr>
          <w:p w14:paraId="7176E9B8"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תרגול (6) – רביד בוגר ומוריה רוזנברג</w:t>
            </w:r>
          </w:p>
        </w:tc>
      </w:tr>
      <w:tr w:rsidR="0087255C" w:rsidRPr="0087255C" w14:paraId="535781D4" w14:textId="77777777" w:rsidTr="000662A8">
        <w:tc>
          <w:tcPr>
            <w:tcW w:w="1126" w:type="dxa"/>
            <w:tcBorders>
              <w:top w:val="single" w:sz="4" w:space="0" w:color="auto"/>
              <w:left w:val="single" w:sz="4" w:space="0" w:color="auto"/>
              <w:bottom w:val="single" w:sz="4" w:space="0" w:color="auto"/>
              <w:right w:val="single" w:sz="4" w:space="0" w:color="auto"/>
            </w:tcBorders>
            <w:shd w:val="clear" w:color="auto" w:fill="D9E2F3"/>
            <w:hideMark/>
          </w:tcPr>
          <w:p w14:paraId="32653FB2"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13</w:t>
            </w:r>
          </w:p>
        </w:tc>
        <w:tc>
          <w:tcPr>
            <w:tcW w:w="1043" w:type="dxa"/>
            <w:tcBorders>
              <w:top w:val="single" w:sz="4" w:space="0" w:color="auto"/>
              <w:left w:val="single" w:sz="4" w:space="0" w:color="auto"/>
              <w:bottom w:val="single" w:sz="4" w:space="0" w:color="auto"/>
              <w:right w:val="single" w:sz="4" w:space="0" w:color="auto"/>
            </w:tcBorders>
            <w:shd w:val="clear" w:color="auto" w:fill="D9E2F3"/>
            <w:hideMark/>
          </w:tcPr>
          <w:p w14:paraId="71496335" w14:textId="77777777" w:rsidR="00D351AE" w:rsidRPr="0087255C" w:rsidRDefault="00D351AE" w:rsidP="00F06333">
            <w:pPr>
              <w:spacing w:after="0" w:line="240" w:lineRule="auto"/>
              <w:rPr>
                <w:rFonts w:asciiTheme="minorBidi" w:hAnsiTheme="minorBidi" w:cstheme="minorBidi"/>
                <w:b/>
                <w:bCs/>
                <w:sz w:val="20"/>
                <w:szCs w:val="20"/>
                <w:rtl/>
              </w:rPr>
            </w:pPr>
            <w:r w:rsidRPr="0087255C">
              <w:rPr>
                <w:rFonts w:asciiTheme="minorBidi" w:hAnsiTheme="minorBidi" w:cstheme="minorBidi"/>
                <w:b/>
                <w:bCs/>
                <w:sz w:val="20"/>
                <w:szCs w:val="20"/>
                <w:rtl/>
              </w:rPr>
              <w:t>25.01</w:t>
            </w:r>
          </w:p>
        </w:tc>
        <w:tc>
          <w:tcPr>
            <w:tcW w:w="3201" w:type="dxa"/>
            <w:tcBorders>
              <w:top w:val="single" w:sz="4" w:space="0" w:color="auto"/>
              <w:left w:val="single" w:sz="4" w:space="0" w:color="auto"/>
              <w:bottom w:val="single" w:sz="4" w:space="0" w:color="auto"/>
              <w:right w:val="single" w:sz="4" w:space="0" w:color="auto"/>
            </w:tcBorders>
            <w:shd w:val="clear" w:color="auto" w:fill="D9E2F3"/>
            <w:hideMark/>
          </w:tcPr>
          <w:p w14:paraId="276FD666"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הרצאה (7) – רוני ברגר</w:t>
            </w:r>
          </w:p>
        </w:tc>
        <w:tc>
          <w:tcPr>
            <w:tcW w:w="3354" w:type="dxa"/>
            <w:tcBorders>
              <w:top w:val="single" w:sz="4" w:space="0" w:color="auto"/>
              <w:left w:val="single" w:sz="4" w:space="0" w:color="auto"/>
              <w:bottom w:val="single" w:sz="4" w:space="0" w:color="auto"/>
              <w:right w:val="single" w:sz="4" w:space="0" w:color="auto"/>
            </w:tcBorders>
            <w:shd w:val="clear" w:color="auto" w:fill="D9E2F3"/>
          </w:tcPr>
          <w:p w14:paraId="0880E17F" w14:textId="77777777" w:rsidR="00D351AE" w:rsidRPr="0087255C" w:rsidRDefault="00D351AE" w:rsidP="00F06333">
            <w:pPr>
              <w:spacing w:after="0" w:line="240" w:lineRule="auto"/>
              <w:rPr>
                <w:rFonts w:asciiTheme="minorBidi" w:hAnsiTheme="minorBidi" w:cstheme="minorBidi"/>
                <w:sz w:val="20"/>
                <w:szCs w:val="20"/>
                <w:rtl/>
              </w:rPr>
            </w:pPr>
          </w:p>
        </w:tc>
      </w:tr>
      <w:tr w:rsidR="0087255C" w:rsidRPr="0087255C" w14:paraId="62C20FD8" w14:textId="77777777" w:rsidTr="000662A8">
        <w:tc>
          <w:tcPr>
            <w:tcW w:w="1126" w:type="dxa"/>
            <w:tcBorders>
              <w:top w:val="single" w:sz="4" w:space="0" w:color="auto"/>
              <w:left w:val="single" w:sz="4" w:space="0" w:color="auto"/>
              <w:bottom w:val="single" w:sz="4" w:space="0" w:color="auto"/>
              <w:right w:val="single" w:sz="4" w:space="0" w:color="auto"/>
            </w:tcBorders>
            <w:shd w:val="clear" w:color="auto" w:fill="D9E2F3"/>
            <w:hideMark/>
          </w:tcPr>
          <w:p w14:paraId="5F1C80CC"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14</w:t>
            </w:r>
          </w:p>
        </w:tc>
        <w:tc>
          <w:tcPr>
            <w:tcW w:w="1043" w:type="dxa"/>
            <w:tcBorders>
              <w:top w:val="single" w:sz="4" w:space="0" w:color="auto"/>
              <w:left w:val="single" w:sz="4" w:space="0" w:color="auto"/>
              <w:bottom w:val="single" w:sz="4" w:space="0" w:color="auto"/>
              <w:right w:val="single" w:sz="4" w:space="0" w:color="auto"/>
            </w:tcBorders>
            <w:shd w:val="clear" w:color="auto" w:fill="D9E2F3"/>
            <w:hideMark/>
          </w:tcPr>
          <w:p w14:paraId="638609B1" w14:textId="77777777" w:rsidR="00D351AE" w:rsidRPr="0087255C" w:rsidRDefault="00D351AE" w:rsidP="00F06333">
            <w:pPr>
              <w:spacing w:after="0" w:line="240" w:lineRule="auto"/>
              <w:rPr>
                <w:rFonts w:asciiTheme="minorBidi" w:hAnsiTheme="minorBidi" w:cstheme="minorBidi"/>
                <w:b/>
                <w:bCs/>
                <w:sz w:val="20"/>
                <w:szCs w:val="20"/>
                <w:rtl/>
              </w:rPr>
            </w:pPr>
            <w:r w:rsidRPr="0087255C">
              <w:rPr>
                <w:rFonts w:asciiTheme="minorBidi" w:hAnsiTheme="minorBidi" w:cstheme="minorBidi"/>
                <w:b/>
                <w:bCs/>
                <w:sz w:val="20"/>
                <w:szCs w:val="20"/>
                <w:rtl/>
              </w:rPr>
              <w:t>01.02</w:t>
            </w:r>
          </w:p>
        </w:tc>
        <w:tc>
          <w:tcPr>
            <w:tcW w:w="3201" w:type="dxa"/>
            <w:tcBorders>
              <w:top w:val="single" w:sz="4" w:space="0" w:color="auto"/>
              <w:left w:val="single" w:sz="4" w:space="0" w:color="auto"/>
              <w:bottom w:val="single" w:sz="4" w:space="0" w:color="auto"/>
              <w:right w:val="single" w:sz="4" w:space="0" w:color="auto"/>
            </w:tcBorders>
            <w:shd w:val="clear" w:color="auto" w:fill="D9E2F3"/>
          </w:tcPr>
          <w:p w14:paraId="282EC79C" w14:textId="77777777" w:rsidR="00D351AE" w:rsidRPr="0087255C" w:rsidRDefault="00D351AE" w:rsidP="00F06333">
            <w:pPr>
              <w:spacing w:after="0" w:line="240" w:lineRule="auto"/>
              <w:rPr>
                <w:rFonts w:asciiTheme="minorBidi" w:hAnsiTheme="minorBidi" w:cstheme="minorBidi"/>
                <w:sz w:val="20"/>
                <w:szCs w:val="20"/>
                <w:rtl/>
              </w:rPr>
            </w:pPr>
          </w:p>
        </w:tc>
        <w:tc>
          <w:tcPr>
            <w:tcW w:w="3354" w:type="dxa"/>
            <w:tcBorders>
              <w:top w:val="single" w:sz="4" w:space="0" w:color="auto"/>
              <w:left w:val="single" w:sz="4" w:space="0" w:color="auto"/>
              <w:bottom w:val="single" w:sz="4" w:space="0" w:color="auto"/>
              <w:right w:val="single" w:sz="4" w:space="0" w:color="auto"/>
            </w:tcBorders>
            <w:shd w:val="clear" w:color="auto" w:fill="D9E2F3"/>
            <w:hideMark/>
          </w:tcPr>
          <w:p w14:paraId="25AC6C43"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תרגול (7) – רביד בוגר ומוריה רוזנברג</w:t>
            </w:r>
          </w:p>
        </w:tc>
      </w:tr>
      <w:tr w:rsidR="0087255C" w:rsidRPr="0087255C" w14:paraId="40E48DFD" w14:textId="77777777" w:rsidTr="000662A8">
        <w:tc>
          <w:tcPr>
            <w:tcW w:w="1126" w:type="dxa"/>
            <w:tcBorders>
              <w:top w:val="single" w:sz="4" w:space="0" w:color="auto"/>
              <w:left w:val="single" w:sz="4" w:space="0" w:color="auto"/>
              <w:bottom w:val="single" w:sz="4" w:space="0" w:color="auto"/>
              <w:right w:val="single" w:sz="4" w:space="0" w:color="auto"/>
            </w:tcBorders>
            <w:shd w:val="clear" w:color="auto" w:fill="D9E2F3"/>
            <w:hideMark/>
          </w:tcPr>
          <w:p w14:paraId="49E6B293"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15</w:t>
            </w:r>
          </w:p>
        </w:tc>
        <w:tc>
          <w:tcPr>
            <w:tcW w:w="1043" w:type="dxa"/>
            <w:tcBorders>
              <w:top w:val="single" w:sz="4" w:space="0" w:color="auto"/>
              <w:left w:val="single" w:sz="4" w:space="0" w:color="auto"/>
              <w:bottom w:val="single" w:sz="4" w:space="0" w:color="auto"/>
              <w:right w:val="single" w:sz="4" w:space="0" w:color="auto"/>
            </w:tcBorders>
            <w:shd w:val="clear" w:color="auto" w:fill="D9E2F3"/>
            <w:hideMark/>
          </w:tcPr>
          <w:p w14:paraId="325D9AD4" w14:textId="77777777" w:rsidR="00D351AE" w:rsidRPr="0087255C" w:rsidRDefault="00D351AE" w:rsidP="00F06333">
            <w:pPr>
              <w:spacing w:after="0" w:line="240" w:lineRule="auto"/>
              <w:rPr>
                <w:rFonts w:asciiTheme="minorBidi" w:hAnsiTheme="minorBidi" w:cstheme="minorBidi"/>
                <w:b/>
                <w:bCs/>
                <w:sz w:val="20"/>
                <w:szCs w:val="20"/>
                <w:rtl/>
              </w:rPr>
            </w:pPr>
            <w:r w:rsidRPr="0087255C">
              <w:rPr>
                <w:rFonts w:asciiTheme="minorBidi" w:hAnsiTheme="minorBidi" w:cstheme="minorBidi"/>
                <w:b/>
                <w:bCs/>
                <w:sz w:val="20"/>
                <w:szCs w:val="20"/>
                <w:rtl/>
              </w:rPr>
              <w:t>08.02</w:t>
            </w:r>
          </w:p>
        </w:tc>
        <w:tc>
          <w:tcPr>
            <w:tcW w:w="3201" w:type="dxa"/>
            <w:tcBorders>
              <w:top w:val="single" w:sz="4" w:space="0" w:color="auto"/>
              <w:left w:val="single" w:sz="4" w:space="0" w:color="auto"/>
              <w:bottom w:val="single" w:sz="4" w:space="0" w:color="auto"/>
              <w:right w:val="single" w:sz="4" w:space="0" w:color="auto"/>
            </w:tcBorders>
            <w:shd w:val="clear" w:color="auto" w:fill="D9E2F3"/>
            <w:hideMark/>
          </w:tcPr>
          <w:p w14:paraId="4C09804C"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הרצאה (8) – רוני ברגר</w:t>
            </w:r>
          </w:p>
        </w:tc>
        <w:tc>
          <w:tcPr>
            <w:tcW w:w="3354" w:type="dxa"/>
            <w:tcBorders>
              <w:top w:val="single" w:sz="4" w:space="0" w:color="auto"/>
              <w:left w:val="single" w:sz="4" w:space="0" w:color="auto"/>
              <w:bottom w:val="single" w:sz="4" w:space="0" w:color="auto"/>
              <w:right w:val="single" w:sz="4" w:space="0" w:color="auto"/>
            </w:tcBorders>
            <w:shd w:val="clear" w:color="auto" w:fill="D9E2F3"/>
          </w:tcPr>
          <w:p w14:paraId="238BAFD0" w14:textId="77777777" w:rsidR="00D351AE" w:rsidRPr="0087255C" w:rsidRDefault="00D351AE" w:rsidP="00F06333">
            <w:pPr>
              <w:spacing w:after="0" w:line="240" w:lineRule="auto"/>
              <w:rPr>
                <w:rFonts w:asciiTheme="minorBidi" w:hAnsiTheme="minorBidi" w:cstheme="minorBidi"/>
                <w:sz w:val="20"/>
                <w:szCs w:val="20"/>
                <w:rtl/>
              </w:rPr>
            </w:pPr>
          </w:p>
        </w:tc>
      </w:tr>
      <w:tr w:rsidR="0087255C" w:rsidRPr="0087255C" w14:paraId="3E645C5E" w14:textId="77777777" w:rsidTr="000662A8">
        <w:tc>
          <w:tcPr>
            <w:tcW w:w="1126" w:type="dxa"/>
            <w:tcBorders>
              <w:top w:val="single" w:sz="4" w:space="0" w:color="auto"/>
              <w:left w:val="single" w:sz="4" w:space="0" w:color="auto"/>
              <w:bottom w:val="single" w:sz="4" w:space="0" w:color="auto"/>
              <w:right w:val="single" w:sz="4" w:space="0" w:color="auto"/>
            </w:tcBorders>
            <w:shd w:val="clear" w:color="auto" w:fill="D9E2F3"/>
            <w:hideMark/>
          </w:tcPr>
          <w:p w14:paraId="1B27EB12"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16</w:t>
            </w:r>
          </w:p>
        </w:tc>
        <w:tc>
          <w:tcPr>
            <w:tcW w:w="1043" w:type="dxa"/>
            <w:tcBorders>
              <w:top w:val="single" w:sz="4" w:space="0" w:color="auto"/>
              <w:left w:val="single" w:sz="4" w:space="0" w:color="auto"/>
              <w:bottom w:val="single" w:sz="4" w:space="0" w:color="auto"/>
              <w:right w:val="single" w:sz="4" w:space="0" w:color="auto"/>
            </w:tcBorders>
            <w:shd w:val="clear" w:color="auto" w:fill="D9E2F3"/>
            <w:hideMark/>
          </w:tcPr>
          <w:p w14:paraId="6571C1F1" w14:textId="77777777" w:rsidR="00D351AE" w:rsidRPr="0087255C" w:rsidRDefault="00D351AE" w:rsidP="00F06333">
            <w:pPr>
              <w:spacing w:after="0" w:line="240" w:lineRule="auto"/>
              <w:rPr>
                <w:rFonts w:asciiTheme="minorBidi" w:hAnsiTheme="minorBidi" w:cstheme="minorBidi"/>
                <w:b/>
                <w:bCs/>
                <w:sz w:val="20"/>
                <w:szCs w:val="20"/>
                <w:rtl/>
              </w:rPr>
            </w:pPr>
            <w:r w:rsidRPr="0087255C">
              <w:rPr>
                <w:rFonts w:asciiTheme="minorBidi" w:hAnsiTheme="minorBidi" w:cstheme="minorBidi"/>
                <w:b/>
                <w:bCs/>
                <w:sz w:val="20"/>
                <w:szCs w:val="20"/>
                <w:rtl/>
              </w:rPr>
              <w:t>15.02</w:t>
            </w:r>
          </w:p>
        </w:tc>
        <w:tc>
          <w:tcPr>
            <w:tcW w:w="3201" w:type="dxa"/>
            <w:tcBorders>
              <w:top w:val="single" w:sz="4" w:space="0" w:color="auto"/>
              <w:left w:val="single" w:sz="4" w:space="0" w:color="auto"/>
              <w:bottom w:val="single" w:sz="4" w:space="0" w:color="auto"/>
              <w:right w:val="single" w:sz="4" w:space="0" w:color="auto"/>
            </w:tcBorders>
            <w:shd w:val="clear" w:color="auto" w:fill="D9E2F3"/>
          </w:tcPr>
          <w:p w14:paraId="582A216D" w14:textId="77777777" w:rsidR="00D351AE" w:rsidRPr="0087255C" w:rsidRDefault="00D351AE" w:rsidP="00F06333">
            <w:pPr>
              <w:spacing w:after="0" w:line="240" w:lineRule="auto"/>
              <w:rPr>
                <w:rFonts w:asciiTheme="minorBidi" w:hAnsiTheme="minorBidi" w:cstheme="minorBidi"/>
                <w:sz w:val="20"/>
                <w:szCs w:val="20"/>
                <w:rtl/>
              </w:rPr>
            </w:pPr>
          </w:p>
        </w:tc>
        <w:tc>
          <w:tcPr>
            <w:tcW w:w="3354" w:type="dxa"/>
            <w:tcBorders>
              <w:top w:val="single" w:sz="4" w:space="0" w:color="auto"/>
              <w:left w:val="single" w:sz="4" w:space="0" w:color="auto"/>
              <w:bottom w:val="single" w:sz="4" w:space="0" w:color="auto"/>
              <w:right w:val="single" w:sz="4" w:space="0" w:color="auto"/>
            </w:tcBorders>
            <w:shd w:val="clear" w:color="auto" w:fill="D9E2F3"/>
            <w:hideMark/>
          </w:tcPr>
          <w:p w14:paraId="63513B7F"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תרגול (8) – רביד בוגר ומוריה רוזנברג</w:t>
            </w:r>
          </w:p>
        </w:tc>
      </w:tr>
      <w:tr w:rsidR="0087255C" w:rsidRPr="0087255C" w14:paraId="4C563E3A" w14:textId="77777777" w:rsidTr="000662A8">
        <w:tc>
          <w:tcPr>
            <w:tcW w:w="1126" w:type="dxa"/>
            <w:tcBorders>
              <w:top w:val="single" w:sz="4" w:space="0" w:color="auto"/>
              <w:left w:val="single" w:sz="4" w:space="0" w:color="auto"/>
              <w:bottom w:val="single" w:sz="4" w:space="0" w:color="auto"/>
              <w:right w:val="single" w:sz="4" w:space="0" w:color="auto"/>
            </w:tcBorders>
            <w:shd w:val="clear" w:color="auto" w:fill="D9E2F3"/>
            <w:hideMark/>
          </w:tcPr>
          <w:p w14:paraId="2B3844D6"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17</w:t>
            </w:r>
          </w:p>
        </w:tc>
        <w:tc>
          <w:tcPr>
            <w:tcW w:w="1043" w:type="dxa"/>
            <w:tcBorders>
              <w:top w:val="single" w:sz="4" w:space="0" w:color="auto"/>
              <w:left w:val="single" w:sz="4" w:space="0" w:color="auto"/>
              <w:bottom w:val="single" w:sz="4" w:space="0" w:color="auto"/>
              <w:right w:val="single" w:sz="4" w:space="0" w:color="auto"/>
            </w:tcBorders>
            <w:shd w:val="clear" w:color="auto" w:fill="D9E2F3"/>
            <w:hideMark/>
          </w:tcPr>
          <w:p w14:paraId="28B5928C" w14:textId="77777777" w:rsidR="00D351AE" w:rsidRPr="0087255C" w:rsidRDefault="00D351AE" w:rsidP="00F06333">
            <w:pPr>
              <w:spacing w:after="0" w:line="240" w:lineRule="auto"/>
              <w:rPr>
                <w:rFonts w:asciiTheme="minorBidi" w:hAnsiTheme="minorBidi" w:cstheme="minorBidi"/>
                <w:b/>
                <w:bCs/>
                <w:sz w:val="20"/>
                <w:szCs w:val="20"/>
                <w:rtl/>
              </w:rPr>
            </w:pPr>
            <w:r w:rsidRPr="0087255C">
              <w:rPr>
                <w:rFonts w:asciiTheme="minorBidi" w:hAnsiTheme="minorBidi" w:cstheme="minorBidi"/>
                <w:b/>
                <w:bCs/>
                <w:sz w:val="20"/>
                <w:szCs w:val="20"/>
                <w:rtl/>
              </w:rPr>
              <w:t>22.02</w:t>
            </w:r>
          </w:p>
        </w:tc>
        <w:tc>
          <w:tcPr>
            <w:tcW w:w="3201" w:type="dxa"/>
            <w:tcBorders>
              <w:top w:val="single" w:sz="4" w:space="0" w:color="auto"/>
              <w:left w:val="single" w:sz="4" w:space="0" w:color="auto"/>
              <w:bottom w:val="single" w:sz="4" w:space="0" w:color="auto"/>
              <w:right w:val="single" w:sz="4" w:space="0" w:color="auto"/>
            </w:tcBorders>
            <w:shd w:val="clear" w:color="auto" w:fill="D9E2F3"/>
            <w:hideMark/>
          </w:tcPr>
          <w:p w14:paraId="58C3BF4D"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הרצאה (9) – רוני ברגר</w:t>
            </w:r>
          </w:p>
        </w:tc>
        <w:tc>
          <w:tcPr>
            <w:tcW w:w="3354" w:type="dxa"/>
            <w:tcBorders>
              <w:top w:val="single" w:sz="4" w:space="0" w:color="auto"/>
              <w:left w:val="single" w:sz="4" w:space="0" w:color="auto"/>
              <w:bottom w:val="single" w:sz="4" w:space="0" w:color="auto"/>
              <w:right w:val="single" w:sz="4" w:space="0" w:color="auto"/>
            </w:tcBorders>
            <w:shd w:val="clear" w:color="auto" w:fill="D9E2F3"/>
          </w:tcPr>
          <w:p w14:paraId="688EE0E2" w14:textId="77777777" w:rsidR="00D351AE" w:rsidRPr="0087255C" w:rsidRDefault="00D351AE" w:rsidP="00F06333">
            <w:pPr>
              <w:spacing w:after="0" w:line="240" w:lineRule="auto"/>
              <w:rPr>
                <w:rFonts w:asciiTheme="minorBidi" w:hAnsiTheme="minorBidi" w:cstheme="minorBidi"/>
                <w:sz w:val="20"/>
                <w:szCs w:val="20"/>
                <w:rtl/>
              </w:rPr>
            </w:pPr>
          </w:p>
        </w:tc>
      </w:tr>
      <w:tr w:rsidR="0087255C" w:rsidRPr="0087255C" w14:paraId="3D92A84F" w14:textId="77777777" w:rsidTr="000662A8">
        <w:tc>
          <w:tcPr>
            <w:tcW w:w="1126" w:type="dxa"/>
            <w:tcBorders>
              <w:top w:val="single" w:sz="4" w:space="0" w:color="auto"/>
              <w:left w:val="single" w:sz="4" w:space="0" w:color="auto"/>
              <w:bottom w:val="single" w:sz="4" w:space="0" w:color="auto"/>
              <w:right w:val="single" w:sz="4" w:space="0" w:color="auto"/>
            </w:tcBorders>
            <w:shd w:val="clear" w:color="auto" w:fill="D9E2F3"/>
            <w:hideMark/>
          </w:tcPr>
          <w:p w14:paraId="239E2824"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18</w:t>
            </w:r>
          </w:p>
        </w:tc>
        <w:tc>
          <w:tcPr>
            <w:tcW w:w="1043" w:type="dxa"/>
            <w:tcBorders>
              <w:top w:val="single" w:sz="4" w:space="0" w:color="auto"/>
              <w:left w:val="single" w:sz="4" w:space="0" w:color="auto"/>
              <w:bottom w:val="single" w:sz="4" w:space="0" w:color="auto"/>
              <w:right w:val="single" w:sz="4" w:space="0" w:color="auto"/>
            </w:tcBorders>
            <w:shd w:val="clear" w:color="auto" w:fill="D9E2F3"/>
            <w:hideMark/>
          </w:tcPr>
          <w:p w14:paraId="0576A43B" w14:textId="77777777" w:rsidR="00D351AE" w:rsidRPr="0087255C" w:rsidRDefault="00D351AE" w:rsidP="00F06333">
            <w:pPr>
              <w:spacing w:after="0" w:line="240" w:lineRule="auto"/>
              <w:rPr>
                <w:rFonts w:asciiTheme="minorBidi" w:hAnsiTheme="minorBidi" w:cstheme="minorBidi"/>
                <w:b/>
                <w:bCs/>
                <w:sz w:val="20"/>
                <w:szCs w:val="20"/>
                <w:rtl/>
              </w:rPr>
            </w:pPr>
            <w:r w:rsidRPr="0087255C">
              <w:rPr>
                <w:rFonts w:asciiTheme="minorBidi" w:hAnsiTheme="minorBidi" w:cstheme="minorBidi"/>
                <w:b/>
                <w:bCs/>
                <w:sz w:val="20"/>
                <w:szCs w:val="20"/>
                <w:rtl/>
              </w:rPr>
              <w:t>01.03</w:t>
            </w:r>
          </w:p>
        </w:tc>
        <w:tc>
          <w:tcPr>
            <w:tcW w:w="3201" w:type="dxa"/>
            <w:tcBorders>
              <w:top w:val="single" w:sz="4" w:space="0" w:color="auto"/>
              <w:left w:val="single" w:sz="4" w:space="0" w:color="auto"/>
              <w:bottom w:val="single" w:sz="4" w:space="0" w:color="auto"/>
              <w:right w:val="single" w:sz="4" w:space="0" w:color="auto"/>
            </w:tcBorders>
            <w:shd w:val="clear" w:color="auto" w:fill="D9E2F3"/>
          </w:tcPr>
          <w:p w14:paraId="338712EC" w14:textId="77777777" w:rsidR="00D351AE" w:rsidRPr="0087255C" w:rsidRDefault="00D351AE" w:rsidP="00F06333">
            <w:pPr>
              <w:spacing w:after="0" w:line="240" w:lineRule="auto"/>
              <w:rPr>
                <w:rFonts w:asciiTheme="minorBidi" w:hAnsiTheme="minorBidi" w:cstheme="minorBidi"/>
                <w:sz w:val="20"/>
                <w:szCs w:val="20"/>
                <w:rtl/>
              </w:rPr>
            </w:pPr>
          </w:p>
        </w:tc>
        <w:tc>
          <w:tcPr>
            <w:tcW w:w="3354" w:type="dxa"/>
            <w:tcBorders>
              <w:top w:val="single" w:sz="4" w:space="0" w:color="auto"/>
              <w:left w:val="single" w:sz="4" w:space="0" w:color="auto"/>
              <w:bottom w:val="single" w:sz="4" w:space="0" w:color="auto"/>
              <w:right w:val="single" w:sz="4" w:space="0" w:color="auto"/>
            </w:tcBorders>
            <w:shd w:val="clear" w:color="auto" w:fill="D9E2F3"/>
            <w:hideMark/>
          </w:tcPr>
          <w:p w14:paraId="5FEDB702"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תרגול (9) – רביד בוגר ומוריה רוזנברג</w:t>
            </w:r>
          </w:p>
        </w:tc>
      </w:tr>
      <w:tr w:rsidR="0087255C" w:rsidRPr="0087255C" w14:paraId="224389D3" w14:textId="77777777" w:rsidTr="000662A8">
        <w:tc>
          <w:tcPr>
            <w:tcW w:w="1126" w:type="dxa"/>
            <w:tcBorders>
              <w:top w:val="single" w:sz="4" w:space="0" w:color="auto"/>
              <w:left w:val="single" w:sz="4" w:space="0" w:color="auto"/>
              <w:bottom w:val="single" w:sz="4" w:space="0" w:color="auto"/>
              <w:right w:val="single" w:sz="4" w:space="0" w:color="auto"/>
            </w:tcBorders>
            <w:shd w:val="clear" w:color="auto" w:fill="D9E2F3"/>
            <w:hideMark/>
          </w:tcPr>
          <w:p w14:paraId="3E4FBDB5"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19</w:t>
            </w:r>
          </w:p>
        </w:tc>
        <w:tc>
          <w:tcPr>
            <w:tcW w:w="1043" w:type="dxa"/>
            <w:tcBorders>
              <w:top w:val="single" w:sz="4" w:space="0" w:color="auto"/>
              <w:left w:val="single" w:sz="4" w:space="0" w:color="auto"/>
              <w:bottom w:val="single" w:sz="4" w:space="0" w:color="auto"/>
              <w:right w:val="single" w:sz="4" w:space="0" w:color="auto"/>
            </w:tcBorders>
            <w:shd w:val="clear" w:color="auto" w:fill="D9E2F3"/>
            <w:hideMark/>
          </w:tcPr>
          <w:p w14:paraId="142DAEE2" w14:textId="77777777" w:rsidR="00D351AE" w:rsidRPr="0087255C" w:rsidRDefault="00D351AE" w:rsidP="00F06333">
            <w:pPr>
              <w:spacing w:after="0" w:line="240" w:lineRule="auto"/>
              <w:rPr>
                <w:rFonts w:asciiTheme="minorBidi" w:hAnsiTheme="minorBidi" w:cstheme="minorBidi"/>
                <w:b/>
                <w:bCs/>
                <w:sz w:val="20"/>
                <w:szCs w:val="20"/>
                <w:rtl/>
              </w:rPr>
            </w:pPr>
            <w:r w:rsidRPr="0087255C">
              <w:rPr>
                <w:rFonts w:asciiTheme="minorBidi" w:hAnsiTheme="minorBidi" w:cstheme="minorBidi"/>
                <w:b/>
                <w:bCs/>
                <w:sz w:val="20"/>
                <w:szCs w:val="20"/>
                <w:rtl/>
              </w:rPr>
              <w:t>08.03</w:t>
            </w:r>
          </w:p>
        </w:tc>
        <w:tc>
          <w:tcPr>
            <w:tcW w:w="3201" w:type="dxa"/>
            <w:tcBorders>
              <w:top w:val="single" w:sz="4" w:space="0" w:color="auto"/>
              <w:left w:val="single" w:sz="4" w:space="0" w:color="auto"/>
              <w:bottom w:val="single" w:sz="4" w:space="0" w:color="auto"/>
              <w:right w:val="single" w:sz="4" w:space="0" w:color="auto"/>
            </w:tcBorders>
            <w:shd w:val="clear" w:color="auto" w:fill="D9E2F3"/>
            <w:hideMark/>
          </w:tcPr>
          <w:p w14:paraId="379ADDAF"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הרצאה (10) – רוני ברגר</w:t>
            </w:r>
          </w:p>
        </w:tc>
        <w:tc>
          <w:tcPr>
            <w:tcW w:w="3354" w:type="dxa"/>
            <w:tcBorders>
              <w:top w:val="single" w:sz="4" w:space="0" w:color="auto"/>
              <w:left w:val="single" w:sz="4" w:space="0" w:color="auto"/>
              <w:bottom w:val="single" w:sz="4" w:space="0" w:color="auto"/>
              <w:right w:val="single" w:sz="4" w:space="0" w:color="auto"/>
            </w:tcBorders>
            <w:shd w:val="clear" w:color="auto" w:fill="D9E2F3"/>
          </w:tcPr>
          <w:p w14:paraId="4B374449" w14:textId="77777777" w:rsidR="00D351AE" w:rsidRPr="0087255C" w:rsidRDefault="00D351AE" w:rsidP="00F06333">
            <w:pPr>
              <w:spacing w:after="0" w:line="240" w:lineRule="auto"/>
              <w:rPr>
                <w:rFonts w:asciiTheme="minorBidi" w:hAnsiTheme="minorBidi" w:cstheme="minorBidi"/>
                <w:sz w:val="20"/>
                <w:szCs w:val="20"/>
                <w:rtl/>
              </w:rPr>
            </w:pPr>
          </w:p>
        </w:tc>
      </w:tr>
      <w:tr w:rsidR="0087255C" w:rsidRPr="0087255C" w14:paraId="2A497CDD" w14:textId="77777777" w:rsidTr="000662A8">
        <w:tc>
          <w:tcPr>
            <w:tcW w:w="1126" w:type="dxa"/>
            <w:tcBorders>
              <w:top w:val="single" w:sz="4" w:space="0" w:color="auto"/>
              <w:left w:val="single" w:sz="4" w:space="0" w:color="auto"/>
              <w:bottom w:val="single" w:sz="4" w:space="0" w:color="auto"/>
              <w:right w:val="single" w:sz="4" w:space="0" w:color="auto"/>
            </w:tcBorders>
            <w:shd w:val="clear" w:color="auto" w:fill="D9E2F3"/>
            <w:hideMark/>
          </w:tcPr>
          <w:p w14:paraId="140B2D4F"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20</w:t>
            </w:r>
          </w:p>
        </w:tc>
        <w:tc>
          <w:tcPr>
            <w:tcW w:w="1043" w:type="dxa"/>
            <w:tcBorders>
              <w:top w:val="single" w:sz="4" w:space="0" w:color="auto"/>
              <w:left w:val="single" w:sz="4" w:space="0" w:color="auto"/>
              <w:bottom w:val="single" w:sz="4" w:space="0" w:color="auto"/>
              <w:right w:val="single" w:sz="4" w:space="0" w:color="auto"/>
            </w:tcBorders>
            <w:shd w:val="clear" w:color="auto" w:fill="D9E2F3"/>
            <w:hideMark/>
          </w:tcPr>
          <w:p w14:paraId="0BD5F862" w14:textId="77777777" w:rsidR="00D351AE" w:rsidRPr="0087255C" w:rsidRDefault="00D351AE" w:rsidP="00F06333">
            <w:pPr>
              <w:spacing w:after="0" w:line="240" w:lineRule="auto"/>
              <w:rPr>
                <w:rFonts w:asciiTheme="minorBidi" w:hAnsiTheme="minorBidi" w:cstheme="minorBidi"/>
                <w:b/>
                <w:bCs/>
                <w:sz w:val="20"/>
                <w:szCs w:val="20"/>
                <w:rtl/>
              </w:rPr>
            </w:pPr>
            <w:r w:rsidRPr="0087255C">
              <w:rPr>
                <w:rFonts w:asciiTheme="minorBidi" w:hAnsiTheme="minorBidi" w:cstheme="minorBidi"/>
                <w:b/>
                <w:bCs/>
                <w:sz w:val="20"/>
                <w:szCs w:val="20"/>
                <w:rtl/>
              </w:rPr>
              <w:t>15.03</w:t>
            </w:r>
          </w:p>
        </w:tc>
        <w:tc>
          <w:tcPr>
            <w:tcW w:w="3201" w:type="dxa"/>
            <w:tcBorders>
              <w:top w:val="single" w:sz="4" w:space="0" w:color="auto"/>
              <w:left w:val="single" w:sz="4" w:space="0" w:color="auto"/>
              <w:bottom w:val="single" w:sz="4" w:space="0" w:color="auto"/>
              <w:right w:val="single" w:sz="4" w:space="0" w:color="auto"/>
            </w:tcBorders>
            <w:shd w:val="clear" w:color="auto" w:fill="D9E2F3"/>
          </w:tcPr>
          <w:p w14:paraId="2AA6826C" w14:textId="77777777" w:rsidR="00D351AE" w:rsidRPr="0087255C" w:rsidRDefault="00D351AE" w:rsidP="00F06333">
            <w:pPr>
              <w:spacing w:after="0" w:line="240" w:lineRule="auto"/>
              <w:rPr>
                <w:rFonts w:asciiTheme="minorBidi" w:hAnsiTheme="minorBidi" w:cstheme="minorBidi"/>
                <w:sz w:val="20"/>
                <w:szCs w:val="20"/>
                <w:rtl/>
              </w:rPr>
            </w:pPr>
          </w:p>
        </w:tc>
        <w:tc>
          <w:tcPr>
            <w:tcW w:w="3354" w:type="dxa"/>
            <w:tcBorders>
              <w:top w:val="single" w:sz="4" w:space="0" w:color="auto"/>
              <w:left w:val="single" w:sz="4" w:space="0" w:color="auto"/>
              <w:bottom w:val="single" w:sz="4" w:space="0" w:color="auto"/>
              <w:right w:val="single" w:sz="4" w:space="0" w:color="auto"/>
            </w:tcBorders>
            <w:shd w:val="clear" w:color="auto" w:fill="D9E2F3"/>
            <w:hideMark/>
          </w:tcPr>
          <w:p w14:paraId="50E63343"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תרגול (10) – רביד בוגר ומוריה רוזנברג</w:t>
            </w:r>
          </w:p>
        </w:tc>
      </w:tr>
      <w:tr w:rsidR="0087255C" w:rsidRPr="0087255C" w14:paraId="3393A483" w14:textId="77777777" w:rsidTr="000662A8">
        <w:tc>
          <w:tcPr>
            <w:tcW w:w="1126" w:type="dxa"/>
            <w:tcBorders>
              <w:top w:val="single" w:sz="4" w:space="0" w:color="auto"/>
              <w:left w:val="single" w:sz="4" w:space="0" w:color="auto"/>
              <w:bottom w:val="single" w:sz="4" w:space="0" w:color="auto"/>
              <w:right w:val="single" w:sz="4" w:space="0" w:color="auto"/>
            </w:tcBorders>
            <w:hideMark/>
          </w:tcPr>
          <w:p w14:paraId="6047F6DC"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 xml:space="preserve">חופשה </w:t>
            </w:r>
          </w:p>
        </w:tc>
        <w:tc>
          <w:tcPr>
            <w:tcW w:w="1043" w:type="dxa"/>
            <w:tcBorders>
              <w:top w:val="single" w:sz="4" w:space="0" w:color="auto"/>
              <w:left w:val="single" w:sz="4" w:space="0" w:color="auto"/>
              <w:bottom w:val="single" w:sz="4" w:space="0" w:color="auto"/>
              <w:right w:val="single" w:sz="4" w:space="0" w:color="auto"/>
            </w:tcBorders>
            <w:shd w:val="clear" w:color="auto" w:fill="FFFFFF"/>
            <w:hideMark/>
          </w:tcPr>
          <w:p w14:paraId="43D64830" w14:textId="77777777" w:rsidR="00D351AE" w:rsidRPr="0087255C" w:rsidRDefault="00D351AE" w:rsidP="00F06333">
            <w:pPr>
              <w:spacing w:after="0" w:line="240" w:lineRule="auto"/>
              <w:rPr>
                <w:rFonts w:asciiTheme="minorBidi" w:hAnsiTheme="minorBidi" w:cstheme="minorBidi"/>
                <w:b/>
                <w:bCs/>
                <w:sz w:val="20"/>
                <w:szCs w:val="20"/>
                <w:rtl/>
              </w:rPr>
            </w:pPr>
            <w:r w:rsidRPr="0087255C">
              <w:rPr>
                <w:rFonts w:asciiTheme="minorBidi" w:hAnsiTheme="minorBidi" w:cstheme="minorBidi"/>
                <w:b/>
                <w:bCs/>
                <w:sz w:val="20"/>
                <w:szCs w:val="20"/>
                <w:rtl/>
              </w:rPr>
              <w:t>22.03</w:t>
            </w:r>
          </w:p>
        </w:tc>
        <w:tc>
          <w:tcPr>
            <w:tcW w:w="3201" w:type="dxa"/>
            <w:tcBorders>
              <w:top w:val="single" w:sz="4" w:space="0" w:color="auto"/>
              <w:left w:val="single" w:sz="4" w:space="0" w:color="auto"/>
              <w:bottom w:val="single" w:sz="4" w:space="0" w:color="auto"/>
              <w:right w:val="single" w:sz="4" w:space="0" w:color="auto"/>
            </w:tcBorders>
          </w:tcPr>
          <w:p w14:paraId="0E9C335B" w14:textId="77777777" w:rsidR="00D351AE" w:rsidRPr="0087255C" w:rsidRDefault="00D351AE" w:rsidP="00F06333">
            <w:pPr>
              <w:spacing w:after="0" w:line="240" w:lineRule="auto"/>
              <w:rPr>
                <w:rFonts w:asciiTheme="minorBidi" w:hAnsiTheme="minorBidi" w:cstheme="minorBidi"/>
                <w:sz w:val="20"/>
                <w:szCs w:val="20"/>
                <w:rtl/>
              </w:rPr>
            </w:pPr>
          </w:p>
        </w:tc>
        <w:tc>
          <w:tcPr>
            <w:tcW w:w="3354" w:type="dxa"/>
            <w:tcBorders>
              <w:top w:val="single" w:sz="4" w:space="0" w:color="auto"/>
              <w:left w:val="single" w:sz="4" w:space="0" w:color="auto"/>
              <w:bottom w:val="single" w:sz="4" w:space="0" w:color="auto"/>
              <w:right w:val="single" w:sz="4" w:space="0" w:color="auto"/>
            </w:tcBorders>
          </w:tcPr>
          <w:p w14:paraId="196ADC57" w14:textId="77777777" w:rsidR="00D351AE" w:rsidRPr="0087255C" w:rsidRDefault="00D351AE" w:rsidP="00F06333">
            <w:pPr>
              <w:spacing w:after="0" w:line="240" w:lineRule="auto"/>
              <w:rPr>
                <w:rFonts w:asciiTheme="minorBidi" w:hAnsiTheme="minorBidi" w:cstheme="minorBidi"/>
                <w:sz w:val="20"/>
                <w:szCs w:val="20"/>
                <w:rtl/>
              </w:rPr>
            </w:pPr>
          </w:p>
        </w:tc>
      </w:tr>
      <w:tr w:rsidR="0087255C" w:rsidRPr="0087255C" w14:paraId="0E22F828" w14:textId="77777777" w:rsidTr="000662A8">
        <w:tc>
          <w:tcPr>
            <w:tcW w:w="1126" w:type="dxa"/>
            <w:tcBorders>
              <w:top w:val="single" w:sz="4" w:space="0" w:color="auto"/>
              <w:left w:val="single" w:sz="4" w:space="0" w:color="auto"/>
              <w:bottom w:val="single" w:sz="4" w:space="0" w:color="auto"/>
              <w:right w:val="single" w:sz="4" w:space="0" w:color="auto"/>
            </w:tcBorders>
            <w:hideMark/>
          </w:tcPr>
          <w:p w14:paraId="421B0431"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חופשה (פסח)</w:t>
            </w:r>
          </w:p>
        </w:tc>
        <w:tc>
          <w:tcPr>
            <w:tcW w:w="1043" w:type="dxa"/>
            <w:tcBorders>
              <w:top w:val="single" w:sz="4" w:space="0" w:color="auto"/>
              <w:left w:val="single" w:sz="4" w:space="0" w:color="auto"/>
              <w:bottom w:val="single" w:sz="4" w:space="0" w:color="auto"/>
              <w:right w:val="single" w:sz="4" w:space="0" w:color="auto"/>
            </w:tcBorders>
            <w:hideMark/>
          </w:tcPr>
          <w:p w14:paraId="217C9409" w14:textId="77777777" w:rsidR="00D351AE" w:rsidRPr="0087255C" w:rsidRDefault="00D351AE" w:rsidP="00F06333">
            <w:pPr>
              <w:spacing w:after="0" w:line="240" w:lineRule="auto"/>
              <w:rPr>
                <w:rFonts w:asciiTheme="minorBidi" w:hAnsiTheme="minorBidi" w:cstheme="minorBidi"/>
                <w:b/>
                <w:bCs/>
                <w:sz w:val="20"/>
                <w:szCs w:val="20"/>
                <w:rtl/>
              </w:rPr>
            </w:pPr>
            <w:r w:rsidRPr="0087255C">
              <w:rPr>
                <w:rFonts w:asciiTheme="minorBidi" w:hAnsiTheme="minorBidi" w:cstheme="minorBidi"/>
                <w:b/>
                <w:bCs/>
                <w:sz w:val="20"/>
                <w:szCs w:val="20"/>
                <w:rtl/>
              </w:rPr>
              <w:t>29.03</w:t>
            </w:r>
          </w:p>
        </w:tc>
        <w:tc>
          <w:tcPr>
            <w:tcW w:w="3201" w:type="dxa"/>
            <w:tcBorders>
              <w:top w:val="single" w:sz="4" w:space="0" w:color="auto"/>
              <w:left w:val="single" w:sz="4" w:space="0" w:color="auto"/>
              <w:bottom w:val="single" w:sz="4" w:space="0" w:color="auto"/>
              <w:right w:val="single" w:sz="4" w:space="0" w:color="auto"/>
            </w:tcBorders>
          </w:tcPr>
          <w:p w14:paraId="4347D4A4" w14:textId="77777777" w:rsidR="00D351AE" w:rsidRPr="0087255C" w:rsidRDefault="00D351AE" w:rsidP="00F06333">
            <w:pPr>
              <w:spacing w:after="0" w:line="240" w:lineRule="auto"/>
              <w:rPr>
                <w:rFonts w:asciiTheme="minorBidi" w:hAnsiTheme="minorBidi" w:cstheme="minorBidi"/>
                <w:sz w:val="20"/>
                <w:szCs w:val="20"/>
                <w:rtl/>
              </w:rPr>
            </w:pPr>
          </w:p>
        </w:tc>
        <w:tc>
          <w:tcPr>
            <w:tcW w:w="3354" w:type="dxa"/>
            <w:tcBorders>
              <w:top w:val="single" w:sz="4" w:space="0" w:color="auto"/>
              <w:left w:val="single" w:sz="4" w:space="0" w:color="auto"/>
              <w:bottom w:val="single" w:sz="4" w:space="0" w:color="auto"/>
              <w:right w:val="single" w:sz="4" w:space="0" w:color="auto"/>
            </w:tcBorders>
          </w:tcPr>
          <w:p w14:paraId="35B57A56" w14:textId="77777777" w:rsidR="00D351AE" w:rsidRPr="0087255C" w:rsidRDefault="00D351AE" w:rsidP="00F06333">
            <w:pPr>
              <w:spacing w:after="0" w:line="240" w:lineRule="auto"/>
              <w:rPr>
                <w:rFonts w:asciiTheme="minorBidi" w:hAnsiTheme="minorBidi" w:cstheme="minorBidi"/>
                <w:sz w:val="20"/>
                <w:szCs w:val="20"/>
                <w:rtl/>
              </w:rPr>
            </w:pPr>
          </w:p>
        </w:tc>
      </w:tr>
      <w:tr w:rsidR="0087255C" w:rsidRPr="0087255C" w14:paraId="2C34C81E" w14:textId="77777777" w:rsidTr="000662A8">
        <w:tc>
          <w:tcPr>
            <w:tcW w:w="1126" w:type="dxa"/>
            <w:tcBorders>
              <w:top w:val="single" w:sz="4" w:space="0" w:color="auto"/>
              <w:left w:val="single" w:sz="4" w:space="0" w:color="auto"/>
              <w:bottom w:val="single" w:sz="4" w:space="0" w:color="auto"/>
              <w:right w:val="single" w:sz="4" w:space="0" w:color="auto"/>
            </w:tcBorders>
            <w:shd w:val="clear" w:color="auto" w:fill="E2EFD9"/>
            <w:hideMark/>
          </w:tcPr>
          <w:p w14:paraId="6E96D1DF"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21</w:t>
            </w:r>
          </w:p>
        </w:tc>
        <w:tc>
          <w:tcPr>
            <w:tcW w:w="1043" w:type="dxa"/>
            <w:tcBorders>
              <w:top w:val="single" w:sz="4" w:space="0" w:color="auto"/>
              <w:left w:val="single" w:sz="4" w:space="0" w:color="auto"/>
              <w:bottom w:val="single" w:sz="4" w:space="0" w:color="auto"/>
              <w:right w:val="single" w:sz="4" w:space="0" w:color="auto"/>
            </w:tcBorders>
            <w:shd w:val="clear" w:color="auto" w:fill="E2EFD9"/>
            <w:hideMark/>
          </w:tcPr>
          <w:p w14:paraId="2AFE52D2" w14:textId="77777777" w:rsidR="00D351AE" w:rsidRPr="0087255C" w:rsidRDefault="00D351AE" w:rsidP="00F06333">
            <w:pPr>
              <w:spacing w:after="0" w:line="240" w:lineRule="auto"/>
              <w:rPr>
                <w:rFonts w:asciiTheme="minorBidi" w:hAnsiTheme="minorBidi" w:cstheme="minorBidi"/>
                <w:b/>
                <w:bCs/>
                <w:sz w:val="20"/>
                <w:szCs w:val="20"/>
                <w:rtl/>
              </w:rPr>
            </w:pPr>
            <w:r w:rsidRPr="0087255C">
              <w:rPr>
                <w:rFonts w:asciiTheme="minorBidi" w:hAnsiTheme="minorBidi" w:cstheme="minorBidi"/>
                <w:b/>
                <w:bCs/>
                <w:sz w:val="20"/>
                <w:szCs w:val="20"/>
                <w:rtl/>
              </w:rPr>
              <w:t>05.04</w:t>
            </w:r>
          </w:p>
        </w:tc>
        <w:tc>
          <w:tcPr>
            <w:tcW w:w="3201" w:type="dxa"/>
            <w:tcBorders>
              <w:top w:val="single" w:sz="4" w:space="0" w:color="auto"/>
              <w:left w:val="single" w:sz="4" w:space="0" w:color="auto"/>
              <w:bottom w:val="single" w:sz="4" w:space="0" w:color="auto"/>
              <w:right w:val="single" w:sz="4" w:space="0" w:color="auto"/>
            </w:tcBorders>
            <w:shd w:val="clear" w:color="auto" w:fill="E2EFD9"/>
            <w:hideMark/>
          </w:tcPr>
          <w:p w14:paraId="79BC1109"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 xml:space="preserve">הרצאה (6) – </w:t>
            </w:r>
            <w:proofErr w:type="spellStart"/>
            <w:r w:rsidRPr="0087255C">
              <w:rPr>
                <w:rFonts w:asciiTheme="minorBidi" w:hAnsiTheme="minorBidi" w:cstheme="minorBidi"/>
                <w:sz w:val="20"/>
                <w:szCs w:val="20"/>
                <w:rtl/>
              </w:rPr>
              <w:t>ריקרדו</w:t>
            </w:r>
            <w:proofErr w:type="spellEnd"/>
            <w:r w:rsidRPr="0087255C">
              <w:rPr>
                <w:rFonts w:asciiTheme="minorBidi" w:hAnsiTheme="minorBidi" w:cstheme="minorBidi"/>
                <w:sz w:val="20"/>
                <w:szCs w:val="20"/>
                <w:rtl/>
              </w:rPr>
              <w:t xml:space="preserve"> טרש</w:t>
            </w:r>
          </w:p>
        </w:tc>
        <w:tc>
          <w:tcPr>
            <w:tcW w:w="3354" w:type="dxa"/>
            <w:tcBorders>
              <w:top w:val="single" w:sz="4" w:space="0" w:color="auto"/>
              <w:left w:val="single" w:sz="4" w:space="0" w:color="auto"/>
              <w:bottom w:val="single" w:sz="4" w:space="0" w:color="auto"/>
              <w:right w:val="single" w:sz="4" w:space="0" w:color="auto"/>
            </w:tcBorders>
            <w:shd w:val="clear" w:color="auto" w:fill="E2EFD9"/>
          </w:tcPr>
          <w:p w14:paraId="3EE682CD" w14:textId="77777777" w:rsidR="00D351AE" w:rsidRPr="0087255C" w:rsidRDefault="00D351AE" w:rsidP="00F06333">
            <w:pPr>
              <w:spacing w:after="0" w:line="240" w:lineRule="auto"/>
              <w:rPr>
                <w:rFonts w:asciiTheme="minorBidi" w:hAnsiTheme="minorBidi" w:cstheme="minorBidi"/>
                <w:sz w:val="20"/>
                <w:szCs w:val="20"/>
                <w:rtl/>
              </w:rPr>
            </w:pPr>
          </w:p>
        </w:tc>
      </w:tr>
      <w:tr w:rsidR="0087255C" w:rsidRPr="0087255C" w14:paraId="568FA232" w14:textId="77777777" w:rsidTr="000662A8">
        <w:tc>
          <w:tcPr>
            <w:tcW w:w="1126" w:type="dxa"/>
            <w:tcBorders>
              <w:top w:val="single" w:sz="4" w:space="0" w:color="auto"/>
              <w:left w:val="single" w:sz="4" w:space="0" w:color="auto"/>
              <w:bottom w:val="single" w:sz="4" w:space="0" w:color="auto"/>
              <w:right w:val="single" w:sz="4" w:space="0" w:color="auto"/>
            </w:tcBorders>
            <w:shd w:val="clear" w:color="auto" w:fill="E2EFD9"/>
            <w:hideMark/>
          </w:tcPr>
          <w:p w14:paraId="7FEDF1F9"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22</w:t>
            </w:r>
          </w:p>
        </w:tc>
        <w:tc>
          <w:tcPr>
            <w:tcW w:w="1043" w:type="dxa"/>
            <w:tcBorders>
              <w:top w:val="single" w:sz="4" w:space="0" w:color="auto"/>
              <w:left w:val="single" w:sz="4" w:space="0" w:color="auto"/>
              <w:bottom w:val="single" w:sz="4" w:space="0" w:color="auto"/>
              <w:right w:val="single" w:sz="4" w:space="0" w:color="auto"/>
            </w:tcBorders>
            <w:shd w:val="clear" w:color="auto" w:fill="E2EFD9"/>
            <w:hideMark/>
          </w:tcPr>
          <w:p w14:paraId="6668DDCF" w14:textId="77777777" w:rsidR="00D351AE" w:rsidRPr="0087255C" w:rsidRDefault="00D351AE" w:rsidP="00F06333">
            <w:pPr>
              <w:spacing w:after="0" w:line="240" w:lineRule="auto"/>
              <w:rPr>
                <w:rFonts w:asciiTheme="minorBidi" w:hAnsiTheme="minorBidi" w:cstheme="minorBidi"/>
                <w:b/>
                <w:bCs/>
                <w:sz w:val="20"/>
                <w:szCs w:val="20"/>
                <w:rtl/>
              </w:rPr>
            </w:pPr>
            <w:r w:rsidRPr="0087255C">
              <w:rPr>
                <w:rFonts w:asciiTheme="minorBidi" w:hAnsiTheme="minorBidi" w:cstheme="minorBidi"/>
                <w:b/>
                <w:bCs/>
                <w:sz w:val="20"/>
                <w:szCs w:val="20"/>
                <w:rtl/>
              </w:rPr>
              <w:t>12.04</w:t>
            </w:r>
          </w:p>
        </w:tc>
        <w:tc>
          <w:tcPr>
            <w:tcW w:w="3201" w:type="dxa"/>
            <w:tcBorders>
              <w:top w:val="single" w:sz="4" w:space="0" w:color="auto"/>
              <w:left w:val="single" w:sz="4" w:space="0" w:color="auto"/>
              <w:bottom w:val="single" w:sz="4" w:space="0" w:color="auto"/>
              <w:right w:val="single" w:sz="4" w:space="0" w:color="auto"/>
            </w:tcBorders>
            <w:shd w:val="clear" w:color="auto" w:fill="E2EFD9"/>
          </w:tcPr>
          <w:p w14:paraId="60122DE2" w14:textId="77777777" w:rsidR="00D351AE" w:rsidRPr="0087255C" w:rsidRDefault="00D351AE" w:rsidP="00F06333">
            <w:pPr>
              <w:spacing w:after="0" w:line="240" w:lineRule="auto"/>
              <w:rPr>
                <w:rFonts w:asciiTheme="minorBidi" w:hAnsiTheme="minorBidi" w:cstheme="minorBidi"/>
                <w:sz w:val="20"/>
                <w:szCs w:val="20"/>
                <w:rtl/>
              </w:rPr>
            </w:pPr>
          </w:p>
        </w:tc>
        <w:tc>
          <w:tcPr>
            <w:tcW w:w="3354" w:type="dxa"/>
            <w:tcBorders>
              <w:top w:val="single" w:sz="4" w:space="0" w:color="auto"/>
              <w:left w:val="single" w:sz="4" w:space="0" w:color="auto"/>
              <w:bottom w:val="single" w:sz="4" w:space="0" w:color="auto"/>
              <w:right w:val="single" w:sz="4" w:space="0" w:color="auto"/>
            </w:tcBorders>
            <w:shd w:val="clear" w:color="auto" w:fill="E2EFD9"/>
            <w:hideMark/>
          </w:tcPr>
          <w:p w14:paraId="34770F38"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תרגול (11) – רביד בוגר ומוריה רוזנברג</w:t>
            </w:r>
          </w:p>
        </w:tc>
      </w:tr>
      <w:tr w:rsidR="0087255C" w:rsidRPr="0087255C" w14:paraId="538F3C4D" w14:textId="77777777" w:rsidTr="000662A8">
        <w:tc>
          <w:tcPr>
            <w:tcW w:w="1126" w:type="dxa"/>
            <w:tcBorders>
              <w:top w:val="single" w:sz="4" w:space="0" w:color="auto"/>
              <w:left w:val="single" w:sz="4" w:space="0" w:color="auto"/>
              <w:bottom w:val="single" w:sz="4" w:space="0" w:color="auto"/>
              <w:right w:val="single" w:sz="4" w:space="0" w:color="auto"/>
            </w:tcBorders>
            <w:shd w:val="clear" w:color="auto" w:fill="E2EFD9"/>
            <w:hideMark/>
          </w:tcPr>
          <w:p w14:paraId="5F4E439C"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23</w:t>
            </w:r>
          </w:p>
        </w:tc>
        <w:tc>
          <w:tcPr>
            <w:tcW w:w="1043" w:type="dxa"/>
            <w:tcBorders>
              <w:top w:val="single" w:sz="4" w:space="0" w:color="auto"/>
              <w:left w:val="single" w:sz="4" w:space="0" w:color="auto"/>
              <w:bottom w:val="single" w:sz="4" w:space="0" w:color="auto"/>
              <w:right w:val="single" w:sz="4" w:space="0" w:color="auto"/>
            </w:tcBorders>
            <w:shd w:val="clear" w:color="auto" w:fill="E2EFD9"/>
            <w:hideMark/>
          </w:tcPr>
          <w:p w14:paraId="5884A3A4" w14:textId="77777777" w:rsidR="00D351AE" w:rsidRPr="0087255C" w:rsidRDefault="00D351AE" w:rsidP="00F06333">
            <w:pPr>
              <w:spacing w:after="0" w:line="240" w:lineRule="auto"/>
              <w:rPr>
                <w:rFonts w:asciiTheme="minorBidi" w:hAnsiTheme="minorBidi" w:cstheme="minorBidi"/>
                <w:b/>
                <w:bCs/>
                <w:sz w:val="20"/>
                <w:szCs w:val="20"/>
                <w:rtl/>
              </w:rPr>
            </w:pPr>
            <w:r w:rsidRPr="0087255C">
              <w:rPr>
                <w:rFonts w:asciiTheme="minorBidi" w:hAnsiTheme="minorBidi" w:cstheme="minorBidi"/>
                <w:b/>
                <w:bCs/>
                <w:sz w:val="20"/>
                <w:szCs w:val="20"/>
                <w:rtl/>
              </w:rPr>
              <w:t>19.04</w:t>
            </w:r>
          </w:p>
        </w:tc>
        <w:tc>
          <w:tcPr>
            <w:tcW w:w="3201" w:type="dxa"/>
            <w:tcBorders>
              <w:top w:val="single" w:sz="4" w:space="0" w:color="auto"/>
              <w:left w:val="single" w:sz="4" w:space="0" w:color="auto"/>
              <w:bottom w:val="single" w:sz="4" w:space="0" w:color="auto"/>
              <w:right w:val="single" w:sz="4" w:space="0" w:color="auto"/>
            </w:tcBorders>
            <w:shd w:val="clear" w:color="auto" w:fill="E2EFD9"/>
            <w:hideMark/>
          </w:tcPr>
          <w:p w14:paraId="7386C0F6"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 xml:space="preserve">הרצאה (7) – </w:t>
            </w:r>
            <w:proofErr w:type="spellStart"/>
            <w:r w:rsidRPr="0087255C">
              <w:rPr>
                <w:rFonts w:asciiTheme="minorBidi" w:hAnsiTheme="minorBidi" w:cstheme="minorBidi"/>
                <w:sz w:val="20"/>
                <w:szCs w:val="20"/>
                <w:rtl/>
              </w:rPr>
              <w:t>ריקרדו</w:t>
            </w:r>
            <w:proofErr w:type="spellEnd"/>
            <w:r w:rsidRPr="0087255C">
              <w:rPr>
                <w:rFonts w:asciiTheme="minorBidi" w:hAnsiTheme="minorBidi" w:cstheme="minorBidi"/>
                <w:sz w:val="20"/>
                <w:szCs w:val="20"/>
                <w:rtl/>
              </w:rPr>
              <w:t xml:space="preserve"> טרש</w:t>
            </w:r>
          </w:p>
        </w:tc>
        <w:tc>
          <w:tcPr>
            <w:tcW w:w="3354" w:type="dxa"/>
            <w:tcBorders>
              <w:top w:val="single" w:sz="4" w:space="0" w:color="auto"/>
              <w:left w:val="single" w:sz="4" w:space="0" w:color="auto"/>
              <w:bottom w:val="single" w:sz="4" w:space="0" w:color="auto"/>
              <w:right w:val="single" w:sz="4" w:space="0" w:color="auto"/>
            </w:tcBorders>
            <w:shd w:val="clear" w:color="auto" w:fill="E2EFD9"/>
          </w:tcPr>
          <w:p w14:paraId="13A59D46" w14:textId="77777777" w:rsidR="00D351AE" w:rsidRPr="0087255C" w:rsidRDefault="00D351AE" w:rsidP="00F06333">
            <w:pPr>
              <w:spacing w:after="0" w:line="240" w:lineRule="auto"/>
              <w:rPr>
                <w:rFonts w:asciiTheme="minorBidi" w:hAnsiTheme="minorBidi" w:cstheme="minorBidi"/>
                <w:sz w:val="20"/>
                <w:szCs w:val="20"/>
                <w:rtl/>
              </w:rPr>
            </w:pPr>
          </w:p>
        </w:tc>
      </w:tr>
      <w:tr w:rsidR="0087255C" w:rsidRPr="0087255C" w14:paraId="37F34DCB" w14:textId="77777777" w:rsidTr="000662A8">
        <w:tc>
          <w:tcPr>
            <w:tcW w:w="1126" w:type="dxa"/>
            <w:tcBorders>
              <w:top w:val="single" w:sz="4" w:space="0" w:color="auto"/>
              <w:left w:val="single" w:sz="4" w:space="0" w:color="auto"/>
              <w:bottom w:val="single" w:sz="4" w:space="0" w:color="auto"/>
              <w:right w:val="single" w:sz="4" w:space="0" w:color="auto"/>
            </w:tcBorders>
            <w:shd w:val="clear" w:color="auto" w:fill="E2EFD9"/>
            <w:hideMark/>
          </w:tcPr>
          <w:p w14:paraId="390946D1"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24</w:t>
            </w:r>
          </w:p>
        </w:tc>
        <w:tc>
          <w:tcPr>
            <w:tcW w:w="1043" w:type="dxa"/>
            <w:tcBorders>
              <w:top w:val="single" w:sz="4" w:space="0" w:color="auto"/>
              <w:left w:val="single" w:sz="4" w:space="0" w:color="auto"/>
              <w:bottom w:val="single" w:sz="4" w:space="0" w:color="auto"/>
              <w:right w:val="single" w:sz="4" w:space="0" w:color="auto"/>
            </w:tcBorders>
            <w:shd w:val="clear" w:color="auto" w:fill="E2EFD9"/>
            <w:hideMark/>
          </w:tcPr>
          <w:p w14:paraId="33EE8888" w14:textId="77777777" w:rsidR="00D351AE" w:rsidRPr="0087255C" w:rsidRDefault="00D351AE" w:rsidP="00F06333">
            <w:pPr>
              <w:spacing w:after="0" w:line="240" w:lineRule="auto"/>
              <w:rPr>
                <w:rFonts w:asciiTheme="minorBidi" w:hAnsiTheme="minorBidi" w:cstheme="minorBidi"/>
                <w:b/>
                <w:bCs/>
                <w:sz w:val="20"/>
                <w:szCs w:val="20"/>
                <w:rtl/>
              </w:rPr>
            </w:pPr>
            <w:r w:rsidRPr="0087255C">
              <w:rPr>
                <w:rFonts w:asciiTheme="minorBidi" w:hAnsiTheme="minorBidi" w:cstheme="minorBidi"/>
                <w:b/>
                <w:bCs/>
                <w:sz w:val="20"/>
                <w:szCs w:val="20"/>
                <w:rtl/>
              </w:rPr>
              <w:t>26.04</w:t>
            </w:r>
          </w:p>
        </w:tc>
        <w:tc>
          <w:tcPr>
            <w:tcW w:w="3201" w:type="dxa"/>
            <w:tcBorders>
              <w:top w:val="single" w:sz="4" w:space="0" w:color="auto"/>
              <w:left w:val="single" w:sz="4" w:space="0" w:color="auto"/>
              <w:bottom w:val="single" w:sz="4" w:space="0" w:color="auto"/>
              <w:right w:val="single" w:sz="4" w:space="0" w:color="auto"/>
            </w:tcBorders>
            <w:shd w:val="clear" w:color="auto" w:fill="E2EFD9"/>
          </w:tcPr>
          <w:p w14:paraId="60F8A39E" w14:textId="77777777" w:rsidR="00D351AE" w:rsidRPr="0087255C" w:rsidRDefault="00D351AE" w:rsidP="00F06333">
            <w:pPr>
              <w:spacing w:after="0" w:line="240" w:lineRule="auto"/>
              <w:rPr>
                <w:rFonts w:asciiTheme="minorBidi" w:hAnsiTheme="minorBidi" w:cstheme="minorBidi"/>
                <w:sz w:val="20"/>
                <w:szCs w:val="20"/>
                <w:rtl/>
              </w:rPr>
            </w:pPr>
          </w:p>
        </w:tc>
        <w:tc>
          <w:tcPr>
            <w:tcW w:w="3354" w:type="dxa"/>
            <w:tcBorders>
              <w:top w:val="single" w:sz="4" w:space="0" w:color="auto"/>
              <w:left w:val="single" w:sz="4" w:space="0" w:color="auto"/>
              <w:bottom w:val="single" w:sz="4" w:space="0" w:color="auto"/>
              <w:right w:val="single" w:sz="4" w:space="0" w:color="auto"/>
            </w:tcBorders>
            <w:shd w:val="clear" w:color="auto" w:fill="E2EFD9"/>
            <w:hideMark/>
          </w:tcPr>
          <w:p w14:paraId="3DA9D8EA"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תרגול (12) – רביד בוגר ומוריה רוזנברג</w:t>
            </w:r>
          </w:p>
        </w:tc>
      </w:tr>
      <w:tr w:rsidR="0087255C" w:rsidRPr="0087255C" w14:paraId="36846331" w14:textId="77777777" w:rsidTr="000662A8">
        <w:tc>
          <w:tcPr>
            <w:tcW w:w="1126" w:type="dxa"/>
            <w:tcBorders>
              <w:top w:val="single" w:sz="4" w:space="0" w:color="auto"/>
              <w:left w:val="single" w:sz="4" w:space="0" w:color="auto"/>
              <w:bottom w:val="single" w:sz="4" w:space="0" w:color="auto"/>
              <w:right w:val="single" w:sz="4" w:space="0" w:color="auto"/>
            </w:tcBorders>
            <w:shd w:val="clear" w:color="auto" w:fill="E2EFD9"/>
            <w:hideMark/>
          </w:tcPr>
          <w:p w14:paraId="0BFC34D9"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25</w:t>
            </w:r>
          </w:p>
        </w:tc>
        <w:tc>
          <w:tcPr>
            <w:tcW w:w="1043" w:type="dxa"/>
            <w:tcBorders>
              <w:top w:val="single" w:sz="4" w:space="0" w:color="auto"/>
              <w:left w:val="single" w:sz="4" w:space="0" w:color="auto"/>
              <w:bottom w:val="single" w:sz="4" w:space="0" w:color="auto"/>
              <w:right w:val="single" w:sz="4" w:space="0" w:color="auto"/>
            </w:tcBorders>
            <w:shd w:val="clear" w:color="auto" w:fill="E2EFD9"/>
            <w:hideMark/>
          </w:tcPr>
          <w:p w14:paraId="658422F9" w14:textId="77777777" w:rsidR="00D351AE" w:rsidRPr="0087255C" w:rsidRDefault="00D351AE" w:rsidP="00F06333">
            <w:pPr>
              <w:spacing w:after="0" w:line="240" w:lineRule="auto"/>
              <w:rPr>
                <w:rFonts w:asciiTheme="minorBidi" w:hAnsiTheme="minorBidi" w:cstheme="minorBidi"/>
                <w:b/>
                <w:bCs/>
                <w:sz w:val="20"/>
                <w:szCs w:val="20"/>
                <w:rtl/>
              </w:rPr>
            </w:pPr>
            <w:r w:rsidRPr="0087255C">
              <w:rPr>
                <w:rFonts w:asciiTheme="minorBidi" w:hAnsiTheme="minorBidi" w:cstheme="minorBidi"/>
                <w:b/>
                <w:bCs/>
                <w:sz w:val="20"/>
                <w:szCs w:val="20"/>
                <w:rtl/>
              </w:rPr>
              <w:t>03.05</w:t>
            </w:r>
          </w:p>
        </w:tc>
        <w:tc>
          <w:tcPr>
            <w:tcW w:w="3201" w:type="dxa"/>
            <w:tcBorders>
              <w:top w:val="single" w:sz="4" w:space="0" w:color="auto"/>
              <w:left w:val="single" w:sz="4" w:space="0" w:color="auto"/>
              <w:bottom w:val="single" w:sz="4" w:space="0" w:color="auto"/>
              <w:right w:val="single" w:sz="4" w:space="0" w:color="auto"/>
            </w:tcBorders>
            <w:shd w:val="clear" w:color="auto" w:fill="E2EFD9"/>
            <w:hideMark/>
          </w:tcPr>
          <w:p w14:paraId="193EA8DD"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 xml:space="preserve">הרצאה (8) –  </w:t>
            </w:r>
            <w:proofErr w:type="spellStart"/>
            <w:r w:rsidRPr="0087255C">
              <w:rPr>
                <w:rFonts w:asciiTheme="minorBidi" w:hAnsiTheme="minorBidi" w:cstheme="minorBidi"/>
                <w:sz w:val="20"/>
                <w:szCs w:val="20"/>
                <w:rtl/>
              </w:rPr>
              <w:t>ריקרדו</w:t>
            </w:r>
            <w:proofErr w:type="spellEnd"/>
            <w:r w:rsidRPr="0087255C">
              <w:rPr>
                <w:rFonts w:asciiTheme="minorBidi" w:hAnsiTheme="minorBidi" w:cstheme="minorBidi"/>
                <w:sz w:val="20"/>
                <w:szCs w:val="20"/>
                <w:rtl/>
              </w:rPr>
              <w:t xml:space="preserve"> טרש</w:t>
            </w:r>
          </w:p>
        </w:tc>
        <w:tc>
          <w:tcPr>
            <w:tcW w:w="3354" w:type="dxa"/>
            <w:tcBorders>
              <w:top w:val="single" w:sz="4" w:space="0" w:color="auto"/>
              <w:left w:val="single" w:sz="4" w:space="0" w:color="auto"/>
              <w:bottom w:val="single" w:sz="4" w:space="0" w:color="auto"/>
              <w:right w:val="single" w:sz="4" w:space="0" w:color="auto"/>
            </w:tcBorders>
            <w:shd w:val="clear" w:color="auto" w:fill="E2EFD9"/>
          </w:tcPr>
          <w:p w14:paraId="13E0EA2C" w14:textId="77777777" w:rsidR="00D351AE" w:rsidRPr="0087255C" w:rsidRDefault="00D351AE" w:rsidP="00F06333">
            <w:pPr>
              <w:spacing w:after="0" w:line="240" w:lineRule="auto"/>
              <w:rPr>
                <w:rFonts w:asciiTheme="minorBidi" w:hAnsiTheme="minorBidi" w:cstheme="minorBidi"/>
                <w:sz w:val="20"/>
                <w:szCs w:val="20"/>
                <w:rtl/>
              </w:rPr>
            </w:pPr>
          </w:p>
        </w:tc>
      </w:tr>
      <w:tr w:rsidR="0087255C" w:rsidRPr="0087255C" w14:paraId="1EC61E1E" w14:textId="77777777" w:rsidTr="000662A8">
        <w:tc>
          <w:tcPr>
            <w:tcW w:w="1126" w:type="dxa"/>
            <w:tcBorders>
              <w:top w:val="single" w:sz="4" w:space="0" w:color="auto"/>
              <w:left w:val="single" w:sz="4" w:space="0" w:color="auto"/>
              <w:bottom w:val="single" w:sz="4" w:space="0" w:color="auto"/>
              <w:right w:val="single" w:sz="4" w:space="0" w:color="auto"/>
            </w:tcBorders>
            <w:shd w:val="clear" w:color="auto" w:fill="E2EFD9"/>
            <w:hideMark/>
          </w:tcPr>
          <w:p w14:paraId="0FDE140A"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26</w:t>
            </w:r>
          </w:p>
        </w:tc>
        <w:tc>
          <w:tcPr>
            <w:tcW w:w="1043" w:type="dxa"/>
            <w:tcBorders>
              <w:top w:val="single" w:sz="4" w:space="0" w:color="auto"/>
              <w:left w:val="single" w:sz="4" w:space="0" w:color="auto"/>
              <w:bottom w:val="single" w:sz="4" w:space="0" w:color="auto"/>
              <w:right w:val="single" w:sz="4" w:space="0" w:color="auto"/>
            </w:tcBorders>
            <w:shd w:val="clear" w:color="auto" w:fill="E2EFD9"/>
            <w:hideMark/>
          </w:tcPr>
          <w:p w14:paraId="55B370D0" w14:textId="77777777" w:rsidR="00D351AE" w:rsidRPr="0087255C" w:rsidRDefault="00D351AE" w:rsidP="00F06333">
            <w:pPr>
              <w:spacing w:after="0" w:line="240" w:lineRule="auto"/>
              <w:rPr>
                <w:rFonts w:asciiTheme="minorBidi" w:hAnsiTheme="minorBidi" w:cstheme="minorBidi"/>
                <w:b/>
                <w:bCs/>
                <w:sz w:val="20"/>
                <w:szCs w:val="20"/>
                <w:rtl/>
              </w:rPr>
            </w:pPr>
            <w:r w:rsidRPr="0087255C">
              <w:rPr>
                <w:rFonts w:asciiTheme="minorBidi" w:hAnsiTheme="minorBidi" w:cstheme="minorBidi"/>
                <w:b/>
                <w:bCs/>
                <w:sz w:val="20"/>
                <w:szCs w:val="20"/>
                <w:rtl/>
              </w:rPr>
              <w:t>10.05</w:t>
            </w:r>
          </w:p>
        </w:tc>
        <w:tc>
          <w:tcPr>
            <w:tcW w:w="3201" w:type="dxa"/>
            <w:tcBorders>
              <w:top w:val="single" w:sz="4" w:space="0" w:color="auto"/>
              <w:left w:val="single" w:sz="4" w:space="0" w:color="auto"/>
              <w:bottom w:val="single" w:sz="4" w:space="0" w:color="auto"/>
              <w:right w:val="single" w:sz="4" w:space="0" w:color="auto"/>
            </w:tcBorders>
            <w:shd w:val="clear" w:color="auto" w:fill="E2EFD9"/>
          </w:tcPr>
          <w:p w14:paraId="5FFBC9B5" w14:textId="77777777" w:rsidR="00D351AE" w:rsidRPr="0087255C" w:rsidRDefault="00D351AE" w:rsidP="00F06333">
            <w:pPr>
              <w:spacing w:after="0" w:line="240" w:lineRule="auto"/>
              <w:rPr>
                <w:rFonts w:asciiTheme="minorBidi" w:hAnsiTheme="minorBidi" w:cstheme="minorBidi"/>
                <w:sz w:val="20"/>
                <w:szCs w:val="20"/>
                <w:rtl/>
              </w:rPr>
            </w:pPr>
          </w:p>
        </w:tc>
        <w:tc>
          <w:tcPr>
            <w:tcW w:w="3354" w:type="dxa"/>
            <w:tcBorders>
              <w:top w:val="single" w:sz="4" w:space="0" w:color="auto"/>
              <w:left w:val="single" w:sz="4" w:space="0" w:color="auto"/>
              <w:bottom w:val="single" w:sz="4" w:space="0" w:color="auto"/>
              <w:right w:val="single" w:sz="4" w:space="0" w:color="auto"/>
            </w:tcBorders>
            <w:shd w:val="clear" w:color="auto" w:fill="E2EFD9"/>
            <w:hideMark/>
          </w:tcPr>
          <w:p w14:paraId="5975FF0B"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תרגול (13) – רביד בוגר ומוריה רוזנברג</w:t>
            </w:r>
          </w:p>
        </w:tc>
      </w:tr>
      <w:tr w:rsidR="0087255C" w:rsidRPr="0087255C" w14:paraId="0EA8E605" w14:textId="77777777" w:rsidTr="000662A8">
        <w:tc>
          <w:tcPr>
            <w:tcW w:w="1126" w:type="dxa"/>
            <w:tcBorders>
              <w:top w:val="single" w:sz="4" w:space="0" w:color="auto"/>
              <w:left w:val="single" w:sz="4" w:space="0" w:color="auto"/>
              <w:bottom w:val="single" w:sz="4" w:space="0" w:color="auto"/>
              <w:right w:val="single" w:sz="4" w:space="0" w:color="auto"/>
            </w:tcBorders>
            <w:shd w:val="clear" w:color="auto" w:fill="E2EFD9"/>
            <w:hideMark/>
          </w:tcPr>
          <w:p w14:paraId="317E2590"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דילוג – שבועות</w:t>
            </w:r>
          </w:p>
        </w:tc>
        <w:tc>
          <w:tcPr>
            <w:tcW w:w="1043" w:type="dxa"/>
            <w:tcBorders>
              <w:top w:val="single" w:sz="4" w:space="0" w:color="auto"/>
              <w:left w:val="single" w:sz="4" w:space="0" w:color="auto"/>
              <w:bottom w:val="single" w:sz="4" w:space="0" w:color="auto"/>
              <w:right w:val="single" w:sz="4" w:space="0" w:color="auto"/>
            </w:tcBorders>
            <w:shd w:val="clear" w:color="auto" w:fill="E2EFD9"/>
            <w:hideMark/>
          </w:tcPr>
          <w:p w14:paraId="4F73D5C9" w14:textId="77777777" w:rsidR="00D351AE" w:rsidRPr="0087255C" w:rsidRDefault="00D351AE" w:rsidP="00F06333">
            <w:pPr>
              <w:spacing w:after="0" w:line="240" w:lineRule="auto"/>
              <w:rPr>
                <w:rFonts w:asciiTheme="minorBidi" w:hAnsiTheme="minorBidi" w:cstheme="minorBidi"/>
                <w:b/>
                <w:bCs/>
                <w:sz w:val="20"/>
                <w:szCs w:val="20"/>
                <w:rtl/>
              </w:rPr>
            </w:pPr>
            <w:r w:rsidRPr="0087255C">
              <w:rPr>
                <w:rFonts w:asciiTheme="minorBidi" w:hAnsiTheme="minorBidi" w:cstheme="minorBidi"/>
                <w:b/>
                <w:bCs/>
                <w:sz w:val="20"/>
                <w:szCs w:val="20"/>
                <w:rtl/>
              </w:rPr>
              <w:t>17.05</w:t>
            </w:r>
          </w:p>
        </w:tc>
        <w:tc>
          <w:tcPr>
            <w:tcW w:w="3201" w:type="dxa"/>
            <w:tcBorders>
              <w:top w:val="single" w:sz="4" w:space="0" w:color="auto"/>
              <w:left w:val="single" w:sz="4" w:space="0" w:color="auto"/>
              <w:bottom w:val="single" w:sz="4" w:space="0" w:color="auto"/>
              <w:right w:val="single" w:sz="4" w:space="0" w:color="auto"/>
            </w:tcBorders>
            <w:shd w:val="clear" w:color="auto" w:fill="E2EFD9"/>
          </w:tcPr>
          <w:p w14:paraId="29DD5D02" w14:textId="77777777" w:rsidR="00D351AE" w:rsidRPr="0087255C" w:rsidRDefault="00D351AE" w:rsidP="00F06333">
            <w:pPr>
              <w:spacing w:after="0" w:line="240" w:lineRule="auto"/>
              <w:rPr>
                <w:rFonts w:asciiTheme="minorBidi" w:hAnsiTheme="minorBidi" w:cstheme="minorBidi"/>
                <w:sz w:val="20"/>
                <w:szCs w:val="20"/>
                <w:rtl/>
              </w:rPr>
            </w:pPr>
          </w:p>
        </w:tc>
        <w:tc>
          <w:tcPr>
            <w:tcW w:w="3354" w:type="dxa"/>
            <w:tcBorders>
              <w:top w:val="single" w:sz="4" w:space="0" w:color="auto"/>
              <w:left w:val="single" w:sz="4" w:space="0" w:color="auto"/>
              <w:bottom w:val="single" w:sz="4" w:space="0" w:color="auto"/>
              <w:right w:val="single" w:sz="4" w:space="0" w:color="auto"/>
            </w:tcBorders>
            <w:shd w:val="clear" w:color="auto" w:fill="E2EFD9"/>
          </w:tcPr>
          <w:p w14:paraId="2C45D92A" w14:textId="77777777" w:rsidR="00D351AE" w:rsidRPr="0087255C" w:rsidRDefault="00D351AE" w:rsidP="00F06333">
            <w:pPr>
              <w:spacing w:after="0" w:line="240" w:lineRule="auto"/>
              <w:rPr>
                <w:rFonts w:asciiTheme="minorBidi" w:hAnsiTheme="minorBidi" w:cstheme="minorBidi"/>
                <w:sz w:val="20"/>
                <w:szCs w:val="20"/>
                <w:rtl/>
              </w:rPr>
            </w:pPr>
          </w:p>
        </w:tc>
      </w:tr>
      <w:tr w:rsidR="0087255C" w:rsidRPr="0087255C" w14:paraId="141D9B70" w14:textId="77777777" w:rsidTr="000662A8">
        <w:tc>
          <w:tcPr>
            <w:tcW w:w="1126" w:type="dxa"/>
            <w:tcBorders>
              <w:top w:val="single" w:sz="4" w:space="0" w:color="auto"/>
              <w:left w:val="single" w:sz="4" w:space="0" w:color="auto"/>
              <w:bottom w:val="single" w:sz="4" w:space="0" w:color="auto"/>
              <w:right w:val="single" w:sz="4" w:space="0" w:color="auto"/>
            </w:tcBorders>
            <w:shd w:val="clear" w:color="auto" w:fill="E2EFD9"/>
            <w:hideMark/>
          </w:tcPr>
          <w:p w14:paraId="008D056B"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27</w:t>
            </w:r>
          </w:p>
        </w:tc>
        <w:tc>
          <w:tcPr>
            <w:tcW w:w="1043" w:type="dxa"/>
            <w:tcBorders>
              <w:top w:val="single" w:sz="4" w:space="0" w:color="auto"/>
              <w:left w:val="single" w:sz="4" w:space="0" w:color="auto"/>
              <w:bottom w:val="single" w:sz="4" w:space="0" w:color="auto"/>
              <w:right w:val="single" w:sz="4" w:space="0" w:color="auto"/>
            </w:tcBorders>
            <w:shd w:val="clear" w:color="auto" w:fill="E2EFD9"/>
            <w:hideMark/>
          </w:tcPr>
          <w:p w14:paraId="3D1584CE" w14:textId="77777777" w:rsidR="00D351AE" w:rsidRPr="0087255C" w:rsidRDefault="00D351AE" w:rsidP="00F06333">
            <w:pPr>
              <w:spacing w:after="0" w:line="240" w:lineRule="auto"/>
              <w:rPr>
                <w:rFonts w:asciiTheme="minorBidi" w:hAnsiTheme="minorBidi" w:cstheme="minorBidi"/>
                <w:b/>
                <w:bCs/>
                <w:sz w:val="20"/>
                <w:szCs w:val="20"/>
                <w:rtl/>
              </w:rPr>
            </w:pPr>
            <w:r w:rsidRPr="0087255C">
              <w:rPr>
                <w:rFonts w:asciiTheme="minorBidi" w:hAnsiTheme="minorBidi" w:cstheme="minorBidi"/>
                <w:b/>
                <w:bCs/>
                <w:sz w:val="20"/>
                <w:szCs w:val="20"/>
                <w:rtl/>
              </w:rPr>
              <w:t>24.05</w:t>
            </w:r>
          </w:p>
        </w:tc>
        <w:tc>
          <w:tcPr>
            <w:tcW w:w="3201" w:type="dxa"/>
            <w:tcBorders>
              <w:top w:val="single" w:sz="4" w:space="0" w:color="auto"/>
              <w:left w:val="single" w:sz="4" w:space="0" w:color="auto"/>
              <w:bottom w:val="single" w:sz="4" w:space="0" w:color="auto"/>
              <w:right w:val="single" w:sz="4" w:space="0" w:color="auto"/>
            </w:tcBorders>
            <w:shd w:val="clear" w:color="auto" w:fill="E2EFD9"/>
            <w:hideMark/>
          </w:tcPr>
          <w:p w14:paraId="7D94AFBF"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 xml:space="preserve">הרצאה (9) –  </w:t>
            </w:r>
            <w:proofErr w:type="spellStart"/>
            <w:r w:rsidRPr="0087255C">
              <w:rPr>
                <w:rFonts w:asciiTheme="minorBidi" w:hAnsiTheme="minorBidi" w:cstheme="minorBidi"/>
                <w:sz w:val="20"/>
                <w:szCs w:val="20"/>
                <w:rtl/>
              </w:rPr>
              <w:t>ריקרדו</w:t>
            </w:r>
            <w:proofErr w:type="spellEnd"/>
            <w:r w:rsidRPr="0087255C">
              <w:rPr>
                <w:rFonts w:asciiTheme="minorBidi" w:hAnsiTheme="minorBidi" w:cstheme="minorBidi"/>
                <w:sz w:val="20"/>
                <w:szCs w:val="20"/>
                <w:rtl/>
              </w:rPr>
              <w:t xml:space="preserve"> טרש</w:t>
            </w:r>
          </w:p>
        </w:tc>
        <w:tc>
          <w:tcPr>
            <w:tcW w:w="3354" w:type="dxa"/>
            <w:tcBorders>
              <w:top w:val="single" w:sz="4" w:space="0" w:color="auto"/>
              <w:left w:val="single" w:sz="4" w:space="0" w:color="auto"/>
              <w:bottom w:val="single" w:sz="4" w:space="0" w:color="auto"/>
              <w:right w:val="single" w:sz="4" w:space="0" w:color="auto"/>
            </w:tcBorders>
            <w:shd w:val="clear" w:color="auto" w:fill="E2EFD9"/>
          </w:tcPr>
          <w:p w14:paraId="4C2720AE" w14:textId="77777777" w:rsidR="00D351AE" w:rsidRPr="0087255C" w:rsidRDefault="00D351AE" w:rsidP="00F06333">
            <w:pPr>
              <w:spacing w:after="0" w:line="240" w:lineRule="auto"/>
              <w:rPr>
                <w:rFonts w:asciiTheme="minorBidi" w:hAnsiTheme="minorBidi" w:cstheme="minorBidi"/>
                <w:sz w:val="20"/>
                <w:szCs w:val="20"/>
                <w:rtl/>
              </w:rPr>
            </w:pPr>
          </w:p>
        </w:tc>
      </w:tr>
      <w:tr w:rsidR="0087255C" w:rsidRPr="0087255C" w14:paraId="28D54414" w14:textId="77777777" w:rsidTr="000662A8">
        <w:tc>
          <w:tcPr>
            <w:tcW w:w="1126" w:type="dxa"/>
            <w:tcBorders>
              <w:top w:val="single" w:sz="4" w:space="0" w:color="auto"/>
              <w:left w:val="single" w:sz="4" w:space="0" w:color="auto"/>
              <w:bottom w:val="single" w:sz="4" w:space="0" w:color="auto"/>
              <w:right w:val="single" w:sz="4" w:space="0" w:color="auto"/>
            </w:tcBorders>
            <w:shd w:val="clear" w:color="auto" w:fill="E2EFD9"/>
            <w:hideMark/>
          </w:tcPr>
          <w:p w14:paraId="4EE0E490"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28</w:t>
            </w:r>
          </w:p>
        </w:tc>
        <w:tc>
          <w:tcPr>
            <w:tcW w:w="1043" w:type="dxa"/>
            <w:tcBorders>
              <w:top w:val="single" w:sz="4" w:space="0" w:color="auto"/>
              <w:left w:val="single" w:sz="4" w:space="0" w:color="auto"/>
              <w:bottom w:val="single" w:sz="4" w:space="0" w:color="auto"/>
              <w:right w:val="single" w:sz="4" w:space="0" w:color="auto"/>
            </w:tcBorders>
            <w:shd w:val="clear" w:color="auto" w:fill="E2EFD9"/>
            <w:hideMark/>
          </w:tcPr>
          <w:p w14:paraId="24AD5017" w14:textId="77777777" w:rsidR="00D351AE" w:rsidRPr="0087255C" w:rsidRDefault="00D351AE" w:rsidP="00F06333">
            <w:pPr>
              <w:spacing w:after="0" w:line="240" w:lineRule="auto"/>
              <w:rPr>
                <w:rFonts w:asciiTheme="minorBidi" w:hAnsiTheme="minorBidi" w:cstheme="minorBidi"/>
                <w:b/>
                <w:bCs/>
                <w:sz w:val="20"/>
                <w:szCs w:val="20"/>
                <w:rtl/>
              </w:rPr>
            </w:pPr>
            <w:r w:rsidRPr="0087255C">
              <w:rPr>
                <w:rFonts w:asciiTheme="minorBidi" w:hAnsiTheme="minorBidi" w:cstheme="minorBidi"/>
                <w:b/>
                <w:bCs/>
                <w:sz w:val="20"/>
                <w:szCs w:val="20"/>
                <w:rtl/>
              </w:rPr>
              <w:t>31.05</w:t>
            </w:r>
          </w:p>
        </w:tc>
        <w:tc>
          <w:tcPr>
            <w:tcW w:w="3201" w:type="dxa"/>
            <w:tcBorders>
              <w:top w:val="single" w:sz="4" w:space="0" w:color="auto"/>
              <w:left w:val="single" w:sz="4" w:space="0" w:color="auto"/>
              <w:bottom w:val="single" w:sz="4" w:space="0" w:color="auto"/>
              <w:right w:val="single" w:sz="4" w:space="0" w:color="auto"/>
            </w:tcBorders>
            <w:shd w:val="clear" w:color="auto" w:fill="E2EFD9"/>
          </w:tcPr>
          <w:p w14:paraId="27E64BC9" w14:textId="77777777" w:rsidR="00D351AE" w:rsidRPr="0087255C" w:rsidRDefault="00D351AE" w:rsidP="00F06333">
            <w:pPr>
              <w:spacing w:after="0" w:line="240" w:lineRule="auto"/>
              <w:rPr>
                <w:rFonts w:asciiTheme="minorBidi" w:hAnsiTheme="minorBidi" w:cstheme="minorBidi"/>
                <w:sz w:val="20"/>
                <w:szCs w:val="20"/>
                <w:rtl/>
              </w:rPr>
            </w:pPr>
          </w:p>
        </w:tc>
        <w:tc>
          <w:tcPr>
            <w:tcW w:w="3354" w:type="dxa"/>
            <w:tcBorders>
              <w:top w:val="single" w:sz="4" w:space="0" w:color="auto"/>
              <w:left w:val="single" w:sz="4" w:space="0" w:color="auto"/>
              <w:bottom w:val="single" w:sz="4" w:space="0" w:color="auto"/>
              <w:right w:val="single" w:sz="4" w:space="0" w:color="auto"/>
            </w:tcBorders>
            <w:shd w:val="clear" w:color="auto" w:fill="E2EFD9"/>
            <w:hideMark/>
          </w:tcPr>
          <w:p w14:paraId="48F63828"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תרגול (14) – רביד בוגר ומוריה רוזנברג</w:t>
            </w:r>
          </w:p>
        </w:tc>
      </w:tr>
      <w:tr w:rsidR="0087255C" w:rsidRPr="0087255C" w14:paraId="1AE03D5A" w14:textId="77777777" w:rsidTr="000662A8">
        <w:tc>
          <w:tcPr>
            <w:tcW w:w="1126" w:type="dxa"/>
            <w:tcBorders>
              <w:top w:val="single" w:sz="4" w:space="0" w:color="auto"/>
              <w:left w:val="single" w:sz="4" w:space="0" w:color="auto"/>
              <w:bottom w:val="single" w:sz="4" w:space="0" w:color="auto"/>
              <w:right w:val="single" w:sz="4" w:space="0" w:color="auto"/>
            </w:tcBorders>
            <w:shd w:val="clear" w:color="auto" w:fill="E2EFD9"/>
            <w:hideMark/>
          </w:tcPr>
          <w:p w14:paraId="18A17C2C"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29</w:t>
            </w:r>
          </w:p>
        </w:tc>
        <w:tc>
          <w:tcPr>
            <w:tcW w:w="1043" w:type="dxa"/>
            <w:tcBorders>
              <w:top w:val="single" w:sz="4" w:space="0" w:color="auto"/>
              <w:left w:val="single" w:sz="4" w:space="0" w:color="auto"/>
              <w:bottom w:val="single" w:sz="4" w:space="0" w:color="auto"/>
              <w:right w:val="single" w:sz="4" w:space="0" w:color="auto"/>
            </w:tcBorders>
            <w:shd w:val="clear" w:color="auto" w:fill="E2EFD9"/>
            <w:hideMark/>
          </w:tcPr>
          <w:p w14:paraId="062573B6" w14:textId="77777777" w:rsidR="00D351AE" w:rsidRPr="0087255C" w:rsidRDefault="00D351AE" w:rsidP="00F06333">
            <w:pPr>
              <w:spacing w:after="0" w:line="240" w:lineRule="auto"/>
              <w:rPr>
                <w:rFonts w:asciiTheme="minorBidi" w:hAnsiTheme="minorBidi" w:cstheme="minorBidi"/>
                <w:b/>
                <w:bCs/>
                <w:sz w:val="20"/>
                <w:szCs w:val="20"/>
                <w:rtl/>
              </w:rPr>
            </w:pPr>
            <w:r w:rsidRPr="0087255C">
              <w:rPr>
                <w:rFonts w:asciiTheme="minorBidi" w:hAnsiTheme="minorBidi" w:cstheme="minorBidi"/>
                <w:b/>
                <w:bCs/>
                <w:sz w:val="20"/>
                <w:szCs w:val="20"/>
                <w:rtl/>
              </w:rPr>
              <w:t>07.06</w:t>
            </w:r>
          </w:p>
        </w:tc>
        <w:tc>
          <w:tcPr>
            <w:tcW w:w="3201" w:type="dxa"/>
            <w:tcBorders>
              <w:top w:val="single" w:sz="4" w:space="0" w:color="auto"/>
              <w:left w:val="single" w:sz="4" w:space="0" w:color="auto"/>
              <w:bottom w:val="single" w:sz="4" w:space="0" w:color="auto"/>
              <w:right w:val="single" w:sz="4" w:space="0" w:color="auto"/>
            </w:tcBorders>
            <w:shd w:val="clear" w:color="auto" w:fill="E2EFD9"/>
            <w:hideMark/>
          </w:tcPr>
          <w:p w14:paraId="65D4CAC8"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 xml:space="preserve">הרצאה (10) –  </w:t>
            </w:r>
            <w:proofErr w:type="spellStart"/>
            <w:r w:rsidRPr="0087255C">
              <w:rPr>
                <w:rFonts w:asciiTheme="minorBidi" w:hAnsiTheme="minorBidi" w:cstheme="minorBidi"/>
                <w:sz w:val="20"/>
                <w:szCs w:val="20"/>
                <w:rtl/>
              </w:rPr>
              <w:t>ריקרדו</w:t>
            </w:r>
            <w:proofErr w:type="spellEnd"/>
            <w:r w:rsidRPr="0087255C">
              <w:rPr>
                <w:rFonts w:asciiTheme="minorBidi" w:hAnsiTheme="minorBidi" w:cstheme="minorBidi"/>
                <w:sz w:val="20"/>
                <w:szCs w:val="20"/>
                <w:rtl/>
              </w:rPr>
              <w:t xml:space="preserve"> טרש</w:t>
            </w:r>
          </w:p>
        </w:tc>
        <w:tc>
          <w:tcPr>
            <w:tcW w:w="3354" w:type="dxa"/>
            <w:tcBorders>
              <w:top w:val="single" w:sz="4" w:space="0" w:color="auto"/>
              <w:left w:val="single" w:sz="4" w:space="0" w:color="auto"/>
              <w:bottom w:val="single" w:sz="4" w:space="0" w:color="auto"/>
              <w:right w:val="single" w:sz="4" w:space="0" w:color="auto"/>
            </w:tcBorders>
            <w:shd w:val="clear" w:color="auto" w:fill="E2EFD9"/>
          </w:tcPr>
          <w:p w14:paraId="2F74474E" w14:textId="77777777" w:rsidR="00D351AE" w:rsidRPr="0087255C" w:rsidRDefault="00D351AE" w:rsidP="00F06333">
            <w:pPr>
              <w:spacing w:after="0" w:line="240" w:lineRule="auto"/>
              <w:rPr>
                <w:rFonts w:asciiTheme="minorBidi" w:hAnsiTheme="minorBidi" w:cstheme="minorBidi"/>
                <w:sz w:val="20"/>
                <w:szCs w:val="20"/>
                <w:rtl/>
              </w:rPr>
            </w:pPr>
          </w:p>
        </w:tc>
      </w:tr>
      <w:tr w:rsidR="0087255C" w:rsidRPr="0087255C" w14:paraId="6026CAE1" w14:textId="77777777" w:rsidTr="000662A8">
        <w:tc>
          <w:tcPr>
            <w:tcW w:w="1126" w:type="dxa"/>
            <w:tcBorders>
              <w:top w:val="single" w:sz="4" w:space="0" w:color="auto"/>
              <w:left w:val="single" w:sz="4" w:space="0" w:color="auto"/>
              <w:bottom w:val="single" w:sz="4" w:space="0" w:color="auto"/>
              <w:right w:val="single" w:sz="4" w:space="0" w:color="auto"/>
            </w:tcBorders>
            <w:shd w:val="clear" w:color="auto" w:fill="E2EFD9"/>
            <w:hideMark/>
          </w:tcPr>
          <w:p w14:paraId="279E5A26"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30</w:t>
            </w:r>
          </w:p>
        </w:tc>
        <w:tc>
          <w:tcPr>
            <w:tcW w:w="1043" w:type="dxa"/>
            <w:tcBorders>
              <w:top w:val="single" w:sz="4" w:space="0" w:color="auto"/>
              <w:left w:val="single" w:sz="4" w:space="0" w:color="auto"/>
              <w:bottom w:val="single" w:sz="4" w:space="0" w:color="auto"/>
              <w:right w:val="single" w:sz="4" w:space="0" w:color="auto"/>
            </w:tcBorders>
            <w:shd w:val="clear" w:color="auto" w:fill="E2EFD9"/>
            <w:hideMark/>
          </w:tcPr>
          <w:p w14:paraId="00F51CFB" w14:textId="77777777" w:rsidR="00D351AE" w:rsidRPr="0087255C" w:rsidRDefault="00D351AE" w:rsidP="00F06333">
            <w:pPr>
              <w:spacing w:after="0" w:line="240" w:lineRule="auto"/>
              <w:rPr>
                <w:rFonts w:asciiTheme="minorBidi" w:hAnsiTheme="minorBidi" w:cstheme="minorBidi"/>
                <w:b/>
                <w:bCs/>
                <w:sz w:val="20"/>
                <w:szCs w:val="20"/>
                <w:rtl/>
              </w:rPr>
            </w:pPr>
            <w:r w:rsidRPr="0087255C">
              <w:rPr>
                <w:rFonts w:asciiTheme="minorBidi" w:hAnsiTheme="minorBidi" w:cstheme="minorBidi"/>
                <w:b/>
                <w:bCs/>
                <w:sz w:val="20"/>
                <w:szCs w:val="20"/>
                <w:rtl/>
              </w:rPr>
              <w:t>28.06</w:t>
            </w:r>
          </w:p>
        </w:tc>
        <w:tc>
          <w:tcPr>
            <w:tcW w:w="3201" w:type="dxa"/>
            <w:tcBorders>
              <w:top w:val="single" w:sz="4" w:space="0" w:color="auto"/>
              <w:left w:val="single" w:sz="4" w:space="0" w:color="auto"/>
              <w:bottom w:val="single" w:sz="4" w:space="0" w:color="auto"/>
              <w:right w:val="single" w:sz="4" w:space="0" w:color="auto"/>
            </w:tcBorders>
            <w:shd w:val="clear" w:color="auto" w:fill="E2EFD9"/>
          </w:tcPr>
          <w:p w14:paraId="56656D00" w14:textId="77777777" w:rsidR="00D351AE" w:rsidRPr="0087255C" w:rsidRDefault="00D351AE" w:rsidP="00F06333">
            <w:pPr>
              <w:spacing w:after="0" w:line="240" w:lineRule="auto"/>
              <w:rPr>
                <w:rFonts w:asciiTheme="minorBidi" w:hAnsiTheme="minorBidi" w:cstheme="minorBidi"/>
                <w:sz w:val="20"/>
                <w:szCs w:val="20"/>
                <w:rtl/>
              </w:rPr>
            </w:pPr>
          </w:p>
        </w:tc>
        <w:tc>
          <w:tcPr>
            <w:tcW w:w="3354" w:type="dxa"/>
            <w:tcBorders>
              <w:top w:val="single" w:sz="4" w:space="0" w:color="auto"/>
              <w:left w:val="single" w:sz="4" w:space="0" w:color="auto"/>
              <w:bottom w:val="single" w:sz="4" w:space="0" w:color="auto"/>
              <w:right w:val="single" w:sz="4" w:space="0" w:color="auto"/>
            </w:tcBorders>
            <w:shd w:val="clear" w:color="auto" w:fill="E2EFD9"/>
            <w:hideMark/>
          </w:tcPr>
          <w:p w14:paraId="0C136C1A" w14:textId="77777777" w:rsidR="00D351AE" w:rsidRPr="0087255C" w:rsidRDefault="00D351AE" w:rsidP="00F06333">
            <w:pPr>
              <w:spacing w:after="0" w:line="240" w:lineRule="auto"/>
              <w:rPr>
                <w:rFonts w:asciiTheme="minorBidi" w:hAnsiTheme="minorBidi" w:cstheme="minorBidi"/>
                <w:sz w:val="20"/>
                <w:szCs w:val="20"/>
                <w:rtl/>
              </w:rPr>
            </w:pPr>
            <w:r w:rsidRPr="0087255C">
              <w:rPr>
                <w:rFonts w:asciiTheme="minorBidi" w:hAnsiTheme="minorBidi" w:cstheme="minorBidi"/>
                <w:sz w:val="20"/>
                <w:szCs w:val="20"/>
                <w:rtl/>
              </w:rPr>
              <w:t>תרגול (15) – רביד בוגר ומוריה רוזנברג</w:t>
            </w:r>
          </w:p>
        </w:tc>
      </w:tr>
    </w:tbl>
    <w:p w14:paraId="4D683C69" w14:textId="77870CFF" w:rsidR="009005D9" w:rsidRPr="0087255C" w:rsidRDefault="009005D9" w:rsidP="00F06333">
      <w:pPr>
        <w:spacing w:line="240" w:lineRule="auto"/>
        <w:ind w:left="248" w:right="709"/>
        <w:rPr>
          <w:rFonts w:asciiTheme="minorBidi" w:hAnsiTheme="minorBidi" w:cstheme="minorBidi"/>
          <w:rtl/>
        </w:rPr>
      </w:pPr>
    </w:p>
    <w:p w14:paraId="629AE3D9" w14:textId="77777777" w:rsidR="009005D9" w:rsidRPr="0087255C" w:rsidRDefault="009005D9" w:rsidP="00F06333">
      <w:pPr>
        <w:rPr>
          <w:rFonts w:asciiTheme="minorBidi" w:hAnsiTheme="minorBidi" w:cstheme="minorBidi"/>
          <w:rtl/>
        </w:rPr>
      </w:pPr>
    </w:p>
    <w:p w14:paraId="5C441110" w14:textId="77777777" w:rsidR="009005D9" w:rsidRPr="0087255C" w:rsidRDefault="009005D9" w:rsidP="00F06333">
      <w:pPr>
        <w:rPr>
          <w:rFonts w:asciiTheme="minorBidi" w:hAnsiTheme="minorBidi" w:cstheme="minorBidi"/>
          <w:rtl/>
        </w:rPr>
      </w:pPr>
    </w:p>
    <w:p w14:paraId="7DAE2041" w14:textId="77777777" w:rsidR="009005D9" w:rsidRPr="0087255C" w:rsidRDefault="009005D9" w:rsidP="00F06333">
      <w:pPr>
        <w:rPr>
          <w:rFonts w:asciiTheme="minorBidi" w:hAnsiTheme="minorBidi" w:cstheme="minorBidi"/>
          <w:rtl/>
        </w:rPr>
      </w:pPr>
    </w:p>
    <w:p w14:paraId="6CF0D6D0" w14:textId="1CA3EC4C" w:rsidR="009005D9" w:rsidRPr="0087255C" w:rsidRDefault="000662A8" w:rsidP="000662A8">
      <w:pPr>
        <w:jc w:val="center"/>
        <w:rPr>
          <w:rFonts w:asciiTheme="minorBidi" w:hAnsiTheme="minorBidi" w:cstheme="minorBidi"/>
          <w:rtl/>
        </w:rPr>
      </w:pPr>
      <w:r>
        <w:rPr>
          <w:rFonts w:asciiTheme="minorBidi" w:hAnsiTheme="minorBidi" w:cstheme="minorBidi" w:hint="cs"/>
          <w:rtl/>
        </w:rPr>
        <w:t>****</w:t>
      </w:r>
    </w:p>
    <w:p w14:paraId="130A9B75" w14:textId="22FCE21F" w:rsidR="00D351AE" w:rsidRPr="0087255C" w:rsidRDefault="009005D9" w:rsidP="00F06333">
      <w:pPr>
        <w:tabs>
          <w:tab w:val="left" w:pos="926"/>
        </w:tabs>
        <w:rPr>
          <w:rFonts w:asciiTheme="minorBidi" w:hAnsiTheme="minorBidi" w:cstheme="minorBidi"/>
          <w:rtl/>
        </w:rPr>
      </w:pPr>
      <w:r w:rsidRPr="0087255C">
        <w:rPr>
          <w:rFonts w:asciiTheme="minorBidi" w:hAnsiTheme="minorBidi" w:cstheme="minorBidi"/>
          <w:rtl/>
        </w:rPr>
        <w:tab/>
      </w:r>
    </w:p>
    <w:sectPr w:rsidR="00D351AE" w:rsidRPr="0087255C" w:rsidSect="00E82734">
      <w:headerReference w:type="default" r:id="rId10"/>
      <w:footerReference w:type="default" r:id="rId11"/>
      <w:pgSz w:w="11906" w:h="16838" w:code="9"/>
      <w:pgMar w:top="1152" w:right="1080" w:bottom="1152" w:left="1080"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2675D" w14:textId="77777777" w:rsidR="00AA02AD" w:rsidRDefault="00AA02AD" w:rsidP="001F3219">
      <w:pPr>
        <w:spacing w:after="0" w:line="240" w:lineRule="auto"/>
      </w:pPr>
      <w:r>
        <w:separator/>
      </w:r>
    </w:p>
  </w:endnote>
  <w:endnote w:type="continuationSeparator" w:id="0">
    <w:p w14:paraId="3B8C815E" w14:textId="77777777" w:rsidR="00AA02AD" w:rsidRDefault="00AA02AD" w:rsidP="001F3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2835"/>
      <w:gridCol w:w="2972"/>
    </w:tblGrid>
    <w:tr w:rsidR="009005D9" w:rsidRPr="00590B88" w14:paraId="6B1C655C" w14:textId="77777777" w:rsidTr="00796917">
      <w:trPr>
        <w:trHeight w:val="848"/>
        <w:jc w:val="center"/>
      </w:trPr>
      <w:tc>
        <w:tcPr>
          <w:tcW w:w="3698" w:type="dxa"/>
          <w:vAlign w:val="center"/>
        </w:tcPr>
        <w:p w14:paraId="6F4B762C" w14:textId="77777777" w:rsidR="009005D9" w:rsidRPr="00590B88" w:rsidRDefault="009005D9" w:rsidP="009005D9">
          <w:pPr>
            <w:spacing w:after="0" w:line="240" w:lineRule="auto"/>
            <w:ind w:right="-284"/>
            <w:rPr>
              <w:rFonts w:asciiTheme="minorBidi" w:hAnsiTheme="minorBidi" w:cstheme="minorBidi"/>
              <w:i/>
              <w:iCs/>
              <w:sz w:val="16"/>
              <w:szCs w:val="16"/>
              <w:rtl/>
            </w:rPr>
          </w:pPr>
          <w:r w:rsidRPr="00590B88">
            <w:rPr>
              <w:rFonts w:asciiTheme="minorBidi" w:hAnsiTheme="minorBidi" w:cstheme="minorBidi"/>
              <w:sz w:val="16"/>
              <w:szCs w:val="16"/>
            </w:rPr>
            <w:sym w:font="Symbol" w:char="F0B7"/>
          </w:r>
          <w:r w:rsidRPr="00590B88">
            <w:rPr>
              <w:rFonts w:asciiTheme="minorBidi" w:hAnsiTheme="minorBidi" w:cstheme="minorBidi"/>
              <w:sz w:val="16"/>
              <w:szCs w:val="16"/>
            </w:rPr>
            <w:sym w:font="Symbol" w:char="F0B7"/>
          </w:r>
          <w:r w:rsidRPr="00590B88">
            <w:rPr>
              <w:rFonts w:asciiTheme="minorBidi" w:hAnsiTheme="minorBidi" w:cstheme="minorBidi"/>
              <w:sz w:val="16"/>
              <w:szCs w:val="16"/>
            </w:rPr>
            <w:sym w:font="Symbol" w:char="F0B7"/>
          </w:r>
          <w:r w:rsidRPr="00590B88">
            <w:rPr>
              <w:rFonts w:asciiTheme="minorBidi" w:hAnsiTheme="minorBidi" w:cstheme="minorBidi"/>
              <w:sz w:val="16"/>
              <w:szCs w:val="16"/>
              <w:rtl/>
            </w:rPr>
            <w:t xml:space="preserve"> </w:t>
          </w:r>
          <w:r w:rsidRPr="00590B88">
            <w:rPr>
              <w:rFonts w:asciiTheme="minorBidi" w:hAnsiTheme="minorBidi" w:cstheme="minorBidi" w:hint="cs"/>
              <w:b/>
              <w:bCs/>
              <w:sz w:val="16"/>
              <w:szCs w:val="16"/>
              <w:rtl/>
            </w:rPr>
            <w:t>כתובתנו</w:t>
          </w:r>
        </w:p>
        <w:p w14:paraId="3D015AC3" w14:textId="77777777" w:rsidR="009005D9" w:rsidRPr="00590B88" w:rsidRDefault="009005D9" w:rsidP="009005D9">
          <w:pPr>
            <w:spacing w:after="0" w:line="240" w:lineRule="auto"/>
            <w:ind w:right="-284"/>
            <w:rPr>
              <w:rFonts w:asciiTheme="minorBidi" w:hAnsiTheme="minorBidi" w:cstheme="minorBidi"/>
              <w:i/>
              <w:iCs/>
              <w:sz w:val="16"/>
              <w:szCs w:val="16"/>
              <w:rtl/>
            </w:rPr>
          </w:pPr>
          <w:r w:rsidRPr="00590B88">
            <w:rPr>
              <w:rFonts w:asciiTheme="minorBidi" w:hAnsiTheme="minorBidi" w:cstheme="minorBidi"/>
              <w:sz w:val="16"/>
              <w:szCs w:val="16"/>
              <w:rtl/>
            </w:rPr>
            <w:t>המרכז האקדמי לפיתוח אישי ומקצועי בחינוך ובחברה</w:t>
          </w:r>
        </w:p>
        <w:p w14:paraId="7803D084" w14:textId="77777777" w:rsidR="009005D9" w:rsidRPr="00590B88" w:rsidRDefault="009005D9" w:rsidP="009005D9">
          <w:pPr>
            <w:spacing w:after="0" w:line="240" w:lineRule="auto"/>
            <w:ind w:right="-284"/>
            <w:rPr>
              <w:rFonts w:asciiTheme="minorBidi" w:hAnsiTheme="minorBidi" w:cstheme="minorBidi"/>
              <w:i/>
              <w:iCs/>
              <w:sz w:val="16"/>
              <w:szCs w:val="16"/>
              <w:rtl/>
            </w:rPr>
          </w:pPr>
          <w:r w:rsidRPr="00590B88">
            <w:rPr>
              <w:rFonts w:asciiTheme="minorBidi" w:hAnsiTheme="minorBidi" w:cstheme="minorBidi"/>
              <w:sz w:val="16"/>
              <w:szCs w:val="16"/>
              <w:rtl/>
            </w:rPr>
            <w:t xml:space="preserve">ביה"ס לחינוך - בניין שרת,  חדר 425 </w:t>
          </w:r>
        </w:p>
        <w:p w14:paraId="4FF846F3" w14:textId="45634473" w:rsidR="009005D9" w:rsidRPr="00590B88" w:rsidRDefault="009005D9" w:rsidP="009005D9">
          <w:pPr>
            <w:spacing w:after="0" w:line="240" w:lineRule="auto"/>
            <w:ind w:right="-284"/>
            <w:rPr>
              <w:rFonts w:asciiTheme="minorBidi" w:hAnsiTheme="minorBidi" w:cstheme="minorBidi"/>
              <w:i/>
              <w:iCs/>
              <w:sz w:val="16"/>
              <w:szCs w:val="16"/>
              <w:rtl/>
            </w:rPr>
          </w:pPr>
          <w:r w:rsidRPr="00590B88">
            <w:rPr>
              <w:rFonts w:asciiTheme="minorBidi" w:hAnsiTheme="minorBidi" w:cstheme="minorBidi"/>
              <w:sz w:val="16"/>
              <w:szCs w:val="16"/>
              <w:rtl/>
            </w:rPr>
            <w:t>ת"ד 39040 אוניברסיטת תל-אביב 6139001</w:t>
          </w:r>
        </w:p>
      </w:tc>
      <w:tc>
        <w:tcPr>
          <w:tcW w:w="2835" w:type="dxa"/>
          <w:vAlign w:val="center"/>
        </w:tcPr>
        <w:p w14:paraId="0C45CA38" w14:textId="77777777" w:rsidR="009005D9" w:rsidRPr="00590B88" w:rsidRDefault="009005D9" w:rsidP="009005D9">
          <w:pPr>
            <w:spacing w:after="0" w:line="240" w:lineRule="auto"/>
            <w:ind w:right="-284"/>
            <w:rPr>
              <w:rFonts w:asciiTheme="minorBidi" w:hAnsiTheme="minorBidi" w:cstheme="minorBidi"/>
              <w:i/>
              <w:iCs/>
              <w:sz w:val="16"/>
              <w:szCs w:val="16"/>
              <w:rtl/>
            </w:rPr>
          </w:pPr>
          <w:r w:rsidRPr="00590B88">
            <w:rPr>
              <w:rFonts w:asciiTheme="minorBidi" w:hAnsiTheme="minorBidi" w:cstheme="minorBidi"/>
              <w:sz w:val="16"/>
              <w:szCs w:val="16"/>
            </w:rPr>
            <w:sym w:font="Symbol" w:char="F0B7"/>
          </w:r>
          <w:r w:rsidRPr="00590B88">
            <w:rPr>
              <w:rFonts w:asciiTheme="minorBidi" w:hAnsiTheme="minorBidi" w:cstheme="minorBidi"/>
              <w:sz w:val="16"/>
              <w:szCs w:val="16"/>
            </w:rPr>
            <w:sym w:font="Symbol" w:char="F0B7"/>
          </w:r>
          <w:r w:rsidRPr="00590B88">
            <w:rPr>
              <w:rFonts w:asciiTheme="minorBidi" w:hAnsiTheme="minorBidi" w:cstheme="minorBidi"/>
              <w:sz w:val="16"/>
              <w:szCs w:val="16"/>
            </w:rPr>
            <w:sym w:font="Symbol" w:char="F0B7"/>
          </w:r>
          <w:r w:rsidRPr="00590B88">
            <w:rPr>
              <w:rFonts w:asciiTheme="minorBidi" w:hAnsiTheme="minorBidi" w:cstheme="minorBidi"/>
              <w:sz w:val="16"/>
              <w:szCs w:val="16"/>
              <w:rtl/>
            </w:rPr>
            <w:t xml:space="preserve"> </w:t>
          </w:r>
          <w:r w:rsidRPr="00590B88">
            <w:rPr>
              <w:rFonts w:asciiTheme="minorBidi" w:hAnsiTheme="minorBidi" w:cstheme="minorBidi" w:hint="cs"/>
              <w:sz w:val="16"/>
              <w:szCs w:val="16"/>
              <w:rtl/>
            </w:rPr>
            <w:t xml:space="preserve"> </w:t>
          </w:r>
          <w:r w:rsidRPr="00590B88">
            <w:rPr>
              <w:rFonts w:asciiTheme="minorBidi" w:hAnsiTheme="minorBidi" w:cstheme="minorBidi" w:hint="cs"/>
              <w:b/>
              <w:bCs/>
              <w:sz w:val="16"/>
              <w:szCs w:val="16"/>
              <w:rtl/>
            </w:rPr>
            <w:t>פרטי התקשרות</w:t>
          </w:r>
        </w:p>
        <w:p w14:paraId="6C6B8309" w14:textId="77777777" w:rsidR="009005D9" w:rsidRPr="00590B88" w:rsidRDefault="009005D9" w:rsidP="009005D9">
          <w:pPr>
            <w:spacing w:after="0" w:line="240" w:lineRule="auto"/>
            <w:ind w:right="-284"/>
            <w:rPr>
              <w:rFonts w:asciiTheme="minorBidi" w:hAnsiTheme="minorBidi" w:cstheme="minorBidi"/>
              <w:i/>
              <w:iCs/>
              <w:sz w:val="16"/>
              <w:szCs w:val="16"/>
              <w:rtl/>
            </w:rPr>
          </w:pPr>
          <w:r w:rsidRPr="00590B88">
            <w:rPr>
              <w:rFonts w:asciiTheme="minorBidi" w:hAnsiTheme="minorBidi" w:cstheme="minorBidi"/>
              <w:sz w:val="16"/>
              <w:szCs w:val="16"/>
              <w:rtl/>
            </w:rPr>
            <w:t>טלפו</w:t>
          </w:r>
          <w:r w:rsidRPr="00590B88">
            <w:rPr>
              <w:rFonts w:asciiTheme="minorBidi" w:hAnsiTheme="minorBidi" w:cstheme="minorBidi" w:hint="cs"/>
              <w:sz w:val="16"/>
              <w:szCs w:val="16"/>
              <w:rtl/>
            </w:rPr>
            <w:t>ן</w:t>
          </w:r>
          <w:r w:rsidRPr="00590B88">
            <w:rPr>
              <w:rFonts w:asciiTheme="minorBidi" w:hAnsiTheme="minorBidi" w:cstheme="minorBidi"/>
              <w:sz w:val="16"/>
              <w:szCs w:val="16"/>
              <w:rtl/>
            </w:rPr>
            <w:t>:  6408162, 03-6408466</w:t>
          </w:r>
        </w:p>
        <w:p w14:paraId="738ECF0D" w14:textId="77777777" w:rsidR="009005D9" w:rsidRPr="00590B88" w:rsidRDefault="009005D9" w:rsidP="009005D9">
          <w:pPr>
            <w:spacing w:after="0" w:line="240" w:lineRule="auto"/>
            <w:ind w:right="-284"/>
            <w:rPr>
              <w:rFonts w:asciiTheme="minorBidi" w:hAnsiTheme="minorBidi" w:cstheme="minorBidi"/>
              <w:i/>
              <w:iCs/>
              <w:sz w:val="16"/>
              <w:szCs w:val="16"/>
              <w:rtl/>
            </w:rPr>
          </w:pPr>
          <w:r w:rsidRPr="00590B88">
            <w:rPr>
              <w:rFonts w:asciiTheme="minorBidi" w:hAnsiTheme="minorBidi" w:cstheme="minorBidi"/>
              <w:sz w:val="16"/>
              <w:szCs w:val="16"/>
              <w:rtl/>
            </w:rPr>
            <w:t>פקס: 6408157 – 03</w:t>
          </w:r>
        </w:p>
        <w:p w14:paraId="02C6AF93" w14:textId="48AA1D62" w:rsidR="009005D9" w:rsidRPr="00590B88" w:rsidRDefault="009005D9" w:rsidP="009005D9">
          <w:pPr>
            <w:spacing w:after="0" w:line="240" w:lineRule="auto"/>
            <w:ind w:right="-284"/>
            <w:rPr>
              <w:rFonts w:asciiTheme="minorBidi" w:hAnsiTheme="minorBidi" w:cstheme="minorBidi"/>
              <w:i/>
              <w:iCs/>
              <w:sz w:val="16"/>
              <w:szCs w:val="16"/>
              <w:rtl/>
            </w:rPr>
          </w:pPr>
          <w:r w:rsidRPr="00590B88">
            <w:rPr>
              <w:rFonts w:asciiTheme="minorBidi" w:hAnsiTheme="minorBidi" w:cstheme="minorBidi"/>
              <w:sz w:val="16"/>
              <w:szCs w:val="16"/>
              <w:rtl/>
            </w:rPr>
            <w:t xml:space="preserve">דוא"ל: </w:t>
          </w:r>
          <w:hyperlink r:id="rId1" w:history="1">
            <w:r w:rsidRPr="00590B88">
              <w:rPr>
                <w:rStyle w:val="Hyperlink"/>
                <w:rFonts w:asciiTheme="minorBidi" w:hAnsiTheme="minorBidi" w:cstheme="minorBidi"/>
                <w:sz w:val="16"/>
                <w:szCs w:val="16"/>
              </w:rPr>
              <w:t>morim@tauex.tau.ac.il</w:t>
            </w:r>
          </w:hyperlink>
        </w:p>
      </w:tc>
      <w:tc>
        <w:tcPr>
          <w:tcW w:w="2972" w:type="dxa"/>
          <w:vAlign w:val="center"/>
        </w:tcPr>
        <w:p w14:paraId="41361596" w14:textId="77777777" w:rsidR="009005D9" w:rsidRPr="00590B88" w:rsidRDefault="009005D9" w:rsidP="009005D9">
          <w:pPr>
            <w:spacing w:after="0" w:line="240" w:lineRule="auto"/>
            <w:ind w:right="-284"/>
            <w:rPr>
              <w:rFonts w:asciiTheme="minorBidi" w:hAnsiTheme="minorBidi" w:cstheme="minorBidi"/>
              <w:i/>
              <w:iCs/>
              <w:sz w:val="16"/>
              <w:szCs w:val="16"/>
            </w:rPr>
          </w:pPr>
          <w:r w:rsidRPr="00590B88">
            <w:rPr>
              <w:rFonts w:asciiTheme="minorBidi" w:hAnsiTheme="minorBidi" w:cstheme="minorBidi"/>
              <w:sz w:val="16"/>
              <w:szCs w:val="16"/>
            </w:rPr>
            <w:sym w:font="Symbol" w:char="F0B7"/>
          </w:r>
          <w:r w:rsidRPr="00590B88">
            <w:rPr>
              <w:rFonts w:asciiTheme="minorBidi" w:hAnsiTheme="minorBidi" w:cstheme="minorBidi"/>
              <w:sz w:val="16"/>
              <w:szCs w:val="16"/>
            </w:rPr>
            <w:sym w:font="Symbol" w:char="F0B7"/>
          </w:r>
          <w:r w:rsidRPr="00590B88">
            <w:rPr>
              <w:rFonts w:asciiTheme="minorBidi" w:hAnsiTheme="minorBidi" w:cstheme="minorBidi"/>
              <w:sz w:val="16"/>
              <w:szCs w:val="16"/>
            </w:rPr>
            <w:sym w:font="Symbol" w:char="F0B7"/>
          </w:r>
          <w:r w:rsidRPr="00590B88">
            <w:rPr>
              <w:rFonts w:asciiTheme="minorBidi" w:hAnsiTheme="minorBidi" w:cstheme="minorBidi"/>
              <w:sz w:val="16"/>
              <w:szCs w:val="16"/>
              <w:rtl/>
            </w:rPr>
            <w:t xml:space="preserve"> </w:t>
          </w:r>
          <w:r w:rsidRPr="00590B88">
            <w:rPr>
              <w:rFonts w:asciiTheme="minorBidi" w:hAnsiTheme="minorBidi" w:cstheme="minorBidi" w:hint="cs"/>
              <w:b/>
              <w:bCs/>
              <w:sz w:val="16"/>
              <w:szCs w:val="16"/>
              <w:rtl/>
            </w:rPr>
            <w:t>אתר המרכז</w:t>
          </w:r>
        </w:p>
        <w:p w14:paraId="52E7054A" w14:textId="77777777" w:rsidR="009005D9" w:rsidRPr="00590B88" w:rsidRDefault="00AA02AD" w:rsidP="009005D9">
          <w:pPr>
            <w:spacing w:after="0" w:line="240" w:lineRule="auto"/>
            <w:ind w:right="-284"/>
            <w:rPr>
              <w:rStyle w:val="Hyperlink"/>
              <w:rFonts w:asciiTheme="minorBidi" w:hAnsiTheme="minorBidi" w:cstheme="minorBidi"/>
              <w:i/>
              <w:iCs/>
              <w:sz w:val="16"/>
              <w:szCs w:val="16"/>
              <w:rtl/>
            </w:rPr>
          </w:pPr>
          <w:hyperlink r:id="rId2" w:history="1">
            <w:r w:rsidR="009005D9" w:rsidRPr="00590B88">
              <w:rPr>
                <w:rStyle w:val="Hyperlink"/>
                <w:rFonts w:asciiTheme="minorBidi" w:hAnsiTheme="minorBidi" w:cstheme="minorBidi"/>
                <w:sz w:val="16"/>
                <w:szCs w:val="16"/>
              </w:rPr>
              <w:t>https://education.tau.ac.il/morim</w:t>
            </w:r>
          </w:hyperlink>
        </w:p>
        <w:p w14:paraId="03C2D402" w14:textId="77777777" w:rsidR="009005D9" w:rsidRPr="00590B88" w:rsidRDefault="009005D9" w:rsidP="009005D9">
          <w:pPr>
            <w:spacing w:after="0" w:line="240" w:lineRule="auto"/>
            <w:ind w:right="-284"/>
            <w:rPr>
              <w:rFonts w:asciiTheme="minorBidi" w:hAnsiTheme="minorBidi" w:cstheme="minorBidi"/>
              <w:i/>
              <w:iCs/>
              <w:sz w:val="16"/>
              <w:szCs w:val="16"/>
              <w:rtl/>
            </w:rPr>
          </w:pPr>
          <w:proofErr w:type="spellStart"/>
          <w:r w:rsidRPr="00590B88">
            <w:rPr>
              <w:rFonts w:asciiTheme="minorBidi" w:hAnsiTheme="minorBidi" w:cstheme="minorBidi"/>
              <w:sz w:val="16"/>
              <w:szCs w:val="16"/>
              <w:rtl/>
            </w:rPr>
            <w:t>פייסבוק</w:t>
          </w:r>
          <w:proofErr w:type="spellEnd"/>
          <w:r w:rsidRPr="00590B88">
            <w:rPr>
              <w:rFonts w:asciiTheme="minorBidi" w:hAnsiTheme="minorBidi" w:cstheme="minorBidi" w:hint="cs"/>
              <w:sz w:val="16"/>
              <w:szCs w:val="16"/>
              <w:rtl/>
            </w:rPr>
            <w:t>:</w:t>
          </w:r>
        </w:p>
        <w:p w14:paraId="1B4A3EF8" w14:textId="644C0852" w:rsidR="009005D9" w:rsidRPr="00590B88" w:rsidRDefault="00AA02AD" w:rsidP="009005D9">
          <w:pPr>
            <w:spacing w:after="0" w:line="240" w:lineRule="auto"/>
            <w:ind w:right="-284"/>
            <w:rPr>
              <w:rFonts w:asciiTheme="minorBidi" w:hAnsiTheme="minorBidi" w:cstheme="minorBidi"/>
              <w:i/>
              <w:iCs/>
              <w:sz w:val="16"/>
              <w:szCs w:val="16"/>
              <w:rtl/>
            </w:rPr>
          </w:pPr>
          <w:hyperlink r:id="rId3" w:history="1">
            <w:r w:rsidR="009005D9" w:rsidRPr="00590B88">
              <w:rPr>
                <w:rStyle w:val="Hyperlink"/>
                <w:rFonts w:asciiTheme="minorBidi" w:hAnsiTheme="minorBidi" w:cstheme="minorBidi"/>
                <w:sz w:val="16"/>
                <w:szCs w:val="16"/>
              </w:rPr>
              <w:t>https://www.facebook.com/tau.edu.dev</w:t>
            </w:r>
          </w:hyperlink>
        </w:p>
      </w:tc>
    </w:tr>
  </w:tbl>
  <w:p w14:paraId="34F24BF9" w14:textId="4A74AD6E" w:rsidR="005411E1" w:rsidRPr="00A60CA3" w:rsidRDefault="005411E1" w:rsidP="00590B88">
    <w:pPr>
      <w:spacing w:after="0" w:line="240" w:lineRule="auto"/>
      <w:ind w:right="-284"/>
      <w:rPr>
        <w:color w:val="808080" w:themeColor="background1" w:themeShade="80"/>
        <w:sz w:val="16"/>
        <w:szCs w:val="16"/>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58C73" w14:textId="77777777" w:rsidR="00AA02AD" w:rsidRDefault="00AA02AD" w:rsidP="001F3219">
      <w:pPr>
        <w:spacing w:after="0" w:line="240" w:lineRule="auto"/>
      </w:pPr>
      <w:r>
        <w:separator/>
      </w:r>
    </w:p>
  </w:footnote>
  <w:footnote w:type="continuationSeparator" w:id="0">
    <w:p w14:paraId="46D55D11" w14:textId="77777777" w:rsidR="00AA02AD" w:rsidRDefault="00AA02AD" w:rsidP="001F3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3C148" w14:textId="26970504" w:rsidR="005411E1" w:rsidRDefault="00A60CA3" w:rsidP="00D949D3">
    <w:pPr>
      <w:pStyle w:val="a6"/>
      <w:spacing w:after="0"/>
    </w:pPr>
    <w:r>
      <w:rPr>
        <w:rFonts w:cs="David"/>
        <w:noProof/>
        <w:sz w:val="24"/>
        <w:szCs w:val="24"/>
        <w:lang w:val="en-US" w:eastAsia="en-US"/>
      </w:rPr>
      <w:drawing>
        <wp:anchor distT="0" distB="0" distL="114300" distR="114300" simplePos="0" relativeHeight="251658240" behindDoc="0" locked="0" layoutInCell="1" allowOverlap="1" wp14:anchorId="02B7FB04" wp14:editId="6A8248CC">
          <wp:simplePos x="0" y="0"/>
          <wp:positionH relativeFrom="column">
            <wp:posOffset>601980</wp:posOffset>
          </wp:positionH>
          <wp:positionV relativeFrom="paragraph">
            <wp:posOffset>-191135</wp:posOffset>
          </wp:positionV>
          <wp:extent cx="1043940" cy="837565"/>
          <wp:effectExtent l="0" t="0" r="3810" b="635"/>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3656" b="6076"/>
                  <a:stretch/>
                </pic:blipFill>
                <pic:spPr bwMode="auto">
                  <a:xfrm>
                    <a:off x="0" y="0"/>
                    <a:ext cx="1043940" cy="8375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tl/>
        <w:lang w:val="en-US" w:eastAsia="en-US"/>
      </w:rPr>
      <w:drawing>
        <wp:inline distT="0" distB="0" distL="0" distR="0" wp14:anchorId="36BE0EA6" wp14:editId="7F760C36">
          <wp:extent cx="3305737" cy="481998"/>
          <wp:effectExtent l="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2">
                    <a:extLst>
                      <a:ext uri="{28A0092B-C50C-407E-A947-70E740481C1C}">
                        <a14:useLocalDpi xmlns:a14="http://schemas.microsoft.com/office/drawing/2010/main" val="0"/>
                      </a:ext>
                    </a:extLst>
                  </a:blip>
                  <a:stretch>
                    <a:fillRect/>
                  </a:stretch>
                </pic:blipFill>
                <pic:spPr>
                  <a:xfrm>
                    <a:off x="0" y="0"/>
                    <a:ext cx="3560050" cy="5190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C35D7"/>
    <w:multiLevelType w:val="hybridMultilevel"/>
    <w:tmpl w:val="92D6B682"/>
    <w:lvl w:ilvl="0" w:tplc="04090001">
      <w:start w:val="1"/>
      <w:numFmt w:val="bullet"/>
      <w:lvlText w:val=""/>
      <w:lvlJc w:val="left"/>
      <w:pPr>
        <w:ind w:left="968" w:hanging="360"/>
      </w:pPr>
      <w:rPr>
        <w:rFonts w:ascii="Symbol" w:hAnsi="Symbol" w:hint="default"/>
      </w:rPr>
    </w:lvl>
    <w:lvl w:ilvl="1" w:tplc="04090003">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1" w15:restartNumberingAfterBreak="0">
    <w:nsid w:val="3D5E06DE"/>
    <w:multiLevelType w:val="hybridMultilevel"/>
    <w:tmpl w:val="3306BA44"/>
    <w:lvl w:ilvl="0" w:tplc="04090001">
      <w:start w:val="1"/>
      <w:numFmt w:val="bullet"/>
      <w:lvlText w:val=""/>
      <w:lvlJc w:val="left"/>
      <w:pPr>
        <w:ind w:left="968" w:hanging="360"/>
      </w:pPr>
      <w:rPr>
        <w:rFonts w:ascii="Symbol" w:hAnsi="Symbol" w:hint="default"/>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2" w15:restartNumberingAfterBreak="0">
    <w:nsid w:val="5DA269C4"/>
    <w:multiLevelType w:val="hybridMultilevel"/>
    <w:tmpl w:val="C2086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F0"/>
    <w:rsid w:val="00011440"/>
    <w:rsid w:val="000216B9"/>
    <w:rsid w:val="0002562B"/>
    <w:rsid w:val="00027931"/>
    <w:rsid w:val="00036887"/>
    <w:rsid w:val="00036E54"/>
    <w:rsid w:val="00042AC0"/>
    <w:rsid w:val="00047391"/>
    <w:rsid w:val="00047C35"/>
    <w:rsid w:val="0005550F"/>
    <w:rsid w:val="00055F21"/>
    <w:rsid w:val="00062A3B"/>
    <w:rsid w:val="00064FD5"/>
    <w:rsid w:val="000662A8"/>
    <w:rsid w:val="00074636"/>
    <w:rsid w:val="000907EB"/>
    <w:rsid w:val="00095C64"/>
    <w:rsid w:val="000A3599"/>
    <w:rsid w:val="000A3AB1"/>
    <w:rsid w:val="000D1587"/>
    <w:rsid w:val="000D39F6"/>
    <w:rsid w:val="000D3C4A"/>
    <w:rsid w:val="000E4C79"/>
    <w:rsid w:val="000E5396"/>
    <w:rsid w:val="000F3F43"/>
    <w:rsid w:val="00100F20"/>
    <w:rsid w:val="00104D80"/>
    <w:rsid w:val="00115943"/>
    <w:rsid w:val="00121D91"/>
    <w:rsid w:val="001224D2"/>
    <w:rsid w:val="0013100D"/>
    <w:rsid w:val="001442C2"/>
    <w:rsid w:val="00145507"/>
    <w:rsid w:val="0014729C"/>
    <w:rsid w:val="0015255F"/>
    <w:rsid w:val="00166A89"/>
    <w:rsid w:val="0017362C"/>
    <w:rsid w:val="0018048B"/>
    <w:rsid w:val="00196511"/>
    <w:rsid w:val="001A4B43"/>
    <w:rsid w:val="001B047B"/>
    <w:rsid w:val="001B1A64"/>
    <w:rsid w:val="001B7618"/>
    <w:rsid w:val="001B7DFC"/>
    <w:rsid w:val="001C29E0"/>
    <w:rsid w:val="001C7DAF"/>
    <w:rsid w:val="001D7572"/>
    <w:rsid w:val="001E2B25"/>
    <w:rsid w:val="001E4DEB"/>
    <w:rsid w:val="001E54ED"/>
    <w:rsid w:val="001F3219"/>
    <w:rsid w:val="001F337F"/>
    <w:rsid w:val="001F3B4D"/>
    <w:rsid w:val="001F6BA3"/>
    <w:rsid w:val="00212361"/>
    <w:rsid w:val="002130F2"/>
    <w:rsid w:val="00215033"/>
    <w:rsid w:val="00217CCF"/>
    <w:rsid w:val="00231257"/>
    <w:rsid w:val="00245884"/>
    <w:rsid w:val="00247BA9"/>
    <w:rsid w:val="002518B5"/>
    <w:rsid w:val="0025254E"/>
    <w:rsid w:val="00252A1C"/>
    <w:rsid w:val="00254768"/>
    <w:rsid w:val="002558A6"/>
    <w:rsid w:val="00271D6E"/>
    <w:rsid w:val="00280681"/>
    <w:rsid w:val="0028771C"/>
    <w:rsid w:val="00294AE5"/>
    <w:rsid w:val="002967AF"/>
    <w:rsid w:val="002A1DFD"/>
    <w:rsid w:val="002A5830"/>
    <w:rsid w:val="002B45A2"/>
    <w:rsid w:val="002B57A4"/>
    <w:rsid w:val="002C1F11"/>
    <w:rsid w:val="002D484E"/>
    <w:rsid w:val="002E26C4"/>
    <w:rsid w:val="002E57E1"/>
    <w:rsid w:val="002E59C0"/>
    <w:rsid w:val="002F5B42"/>
    <w:rsid w:val="002F6A15"/>
    <w:rsid w:val="00301489"/>
    <w:rsid w:val="00303461"/>
    <w:rsid w:val="003059E7"/>
    <w:rsid w:val="00306B5F"/>
    <w:rsid w:val="00306C9D"/>
    <w:rsid w:val="00310B0E"/>
    <w:rsid w:val="00311450"/>
    <w:rsid w:val="003131DB"/>
    <w:rsid w:val="003172D3"/>
    <w:rsid w:val="00322CCF"/>
    <w:rsid w:val="00324495"/>
    <w:rsid w:val="003266D3"/>
    <w:rsid w:val="003308B7"/>
    <w:rsid w:val="00332BC6"/>
    <w:rsid w:val="00336EFF"/>
    <w:rsid w:val="00340B25"/>
    <w:rsid w:val="00347988"/>
    <w:rsid w:val="0035039F"/>
    <w:rsid w:val="00352FB1"/>
    <w:rsid w:val="00362CF3"/>
    <w:rsid w:val="00363101"/>
    <w:rsid w:val="00370DA9"/>
    <w:rsid w:val="00371B98"/>
    <w:rsid w:val="00377BB3"/>
    <w:rsid w:val="00385CBB"/>
    <w:rsid w:val="00386A16"/>
    <w:rsid w:val="00391207"/>
    <w:rsid w:val="0039195A"/>
    <w:rsid w:val="00392088"/>
    <w:rsid w:val="003938F4"/>
    <w:rsid w:val="003977DA"/>
    <w:rsid w:val="003B0BCB"/>
    <w:rsid w:val="003B0EBD"/>
    <w:rsid w:val="003C3DE1"/>
    <w:rsid w:val="003C53F6"/>
    <w:rsid w:val="003D1119"/>
    <w:rsid w:val="003D312E"/>
    <w:rsid w:val="003E5E82"/>
    <w:rsid w:val="003E6772"/>
    <w:rsid w:val="003F02C0"/>
    <w:rsid w:val="00422D97"/>
    <w:rsid w:val="00425350"/>
    <w:rsid w:val="00435385"/>
    <w:rsid w:val="00436D22"/>
    <w:rsid w:val="00442439"/>
    <w:rsid w:val="004467AA"/>
    <w:rsid w:val="0044699E"/>
    <w:rsid w:val="0045155B"/>
    <w:rsid w:val="00461D8C"/>
    <w:rsid w:val="00464404"/>
    <w:rsid w:val="00467835"/>
    <w:rsid w:val="004772B8"/>
    <w:rsid w:val="004823CE"/>
    <w:rsid w:val="00483E9B"/>
    <w:rsid w:val="004B0039"/>
    <w:rsid w:val="004B07A0"/>
    <w:rsid w:val="004B6F45"/>
    <w:rsid w:val="004C435F"/>
    <w:rsid w:val="004C601D"/>
    <w:rsid w:val="004D005B"/>
    <w:rsid w:val="004D76DF"/>
    <w:rsid w:val="004E08DB"/>
    <w:rsid w:val="004E52A2"/>
    <w:rsid w:val="004E720F"/>
    <w:rsid w:val="004F4547"/>
    <w:rsid w:val="004F735A"/>
    <w:rsid w:val="004F73BC"/>
    <w:rsid w:val="00501D7B"/>
    <w:rsid w:val="005070E3"/>
    <w:rsid w:val="00511ABA"/>
    <w:rsid w:val="0051455A"/>
    <w:rsid w:val="005151C6"/>
    <w:rsid w:val="005217BE"/>
    <w:rsid w:val="00522E5A"/>
    <w:rsid w:val="00525489"/>
    <w:rsid w:val="00526C96"/>
    <w:rsid w:val="00527765"/>
    <w:rsid w:val="00534509"/>
    <w:rsid w:val="005411E1"/>
    <w:rsid w:val="00550726"/>
    <w:rsid w:val="0055618F"/>
    <w:rsid w:val="00562990"/>
    <w:rsid w:val="00581ABB"/>
    <w:rsid w:val="00586046"/>
    <w:rsid w:val="00587B4F"/>
    <w:rsid w:val="00590B88"/>
    <w:rsid w:val="00594AA5"/>
    <w:rsid w:val="005A095A"/>
    <w:rsid w:val="005B64FC"/>
    <w:rsid w:val="005B6D46"/>
    <w:rsid w:val="005C56D2"/>
    <w:rsid w:val="005C69EE"/>
    <w:rsid w:val="005D6FAA"/>
    <w:rsid w:val="005D78E9"/>
    <w:rsid w:val="005F20A0"/>
    <w:rsid w:val="005F2B39"/>
    <w:rsid w:val="005F4237"/>
    <w:rsid w:val="0061198E"/>
    <w:rsid w:val="00611BCE"/>
    <w:rsid w:val="00611E91"/>
    <w:rsid w:val="00623AEB"/>
    <w:rsid w:val="00632B4E"/>
    <w:rsid w:val="006350BD"/>
    <w:rsid w:val="00642D65"/>
    <w:rsid w:val="00654CF3"/>
    <w:rsid w:val="0065703D"/>
    <w:rsid w:val="00662529"/>
    <w:rsid w:val="006626B8"/>
    <w:rsid w:val="0067159E"/>
    <w:rsid w:val="00686DDF"/>
    <w:rsid w:val="00693EAF"/>
    <w:rsid w:val="00697CB5"/>
    <w:rsid w:val="006A18FF"/>
    <w:rsid w:val="006A20CA"/>
    <w:rsid w:val="006A6DC7"/>
    <w:rsid w:val="006B0239"/>
    <w:rsid w:val="006B0CB7"/>
    <w:rsid w:val="006B1058"/>
    <w:rsid w:val="006B24CB"/>
    <w:rsid w:val="006B2C20"/>
    <w:rsid w:val="006B2DF0"/>
    <w:rsid w:val="006C1436"/>
    <w:rsid w:val="006C5604"/>
    <w:rsid w:val="006D628B"/>
    <w:rsid w:val="006D6636"/>
    <w:rsid w:val="006E36D2"/>
    <w:rsid w:val="006E714C"/>
    <w:rsid w:val="006F0087"/>
    <w:rsid w:val="006F51FE"/>
    <w:rsid w:val="00707F68"/>
    <w:rsid w:val="00714A62"/>
    <w:rsid w:val="00716F9A"/>
    <w:rsid w:val="007173C7"/>
    <w:rsid w:val="00731C09"/>
    <w:rsid w:val="00732658"/>
    <w:rsid w:val="007371B9"/>
    <w:rsid w:val="007373D5"/>
    <w:rsid w:val="007425D8"/>
    <w:rsid w:val="0075145F"/>
    <w:rsid w:val="00752659"/>
    <w:rsid w:val="00752A60"/>
    <w:rsid w:val="00754D09"/>
    <w:rsid w:val="00757FC7"/>
    <w:rsid w:val="00762BC4"/>
    <w:rsid w:val="00765E24"/>
    <w:rsid w:val="0077571B"/>
    <w:rsid w:val="00775B0A"/>
    <w:rsid w:val="007809FE"/>
    <w:rsid w:val="00781B3F"/>
    <w:rsid w:val="00783DD5"/>
    <w:rsid w:val="00785BDA"/>
    <w:rsid w:val="00786FDF"/>
    <w:rsid w:val="00793B2A"/>
    <w:rsid w:val="00796917"/>
    <w:rsid w:val="007A75C9"/>
    <w:rsid w:val="007B00A1"/>
    <w:rsid w:val="007B18D0"/>
    <w:rsid w:val="007B52E8"/>
    <w:rsid w:val="007D1582"/>
    <w:rsid w:val="007E1C39"/>
    <w:rsid w:val="007E5176"/>
    <w:rsid w:val="007E5F1C"/>
    <w:rsid w:val="007F1594"/>
    <w:rsid w:val="00802C1E"/>
    <w:rsid w:val="00807AA0"/>
    <w:rsid w:val="00810A4A"/>
    <w:rsid w:val="0081792A"/>
    <w:rsid w:val="0082651D"/>
    <w:rsid w:val="008308FA"/>
    <w:rsid w:val="00841F74"/>
    <w:rsid w:val="00846963"/>
    <w:rsid w:val="00847A7D"/>
    <w:rsid w:val="00853411"/>
    <w:rsid w:val="00857BB8"/>
    <w:rsid w:val="00862DAC"/>
    <w:rsid w:val="008675C0"/>
    <w:rsid w:val="0087255C"/>
    <w:rsid w:val="00877D51"/>
    <w:rsid w:val="00894AB3"/>
    <w:rsid w:val="00895965"/>
    <w:rsid w:val="00896B2B"/>
    <w:rsid w:val="008A31B2"/>
    <w:rsid w:val="008B003D"/>
    <w:rsid w:val="008B22B9"/>
    <w:rsid w:val="008B7D40"/>
    <w:rsid w:val="008C7A29"/>
    <w:rsid w:val="008D0D18"/>
    <w:rsid w:val="008E2A60"/>
    <w:rsid w:val="008E3035"/>
    <w:rsid w:val="009005D9"/>
    <w:rsid w:val="00902E63"/>
    <w:rsid w:val="009066F9"/>
    <w:rsid w:val="00916007"/>
    <w:rsid w:val="00927C6A"/>
    <w:rsid w:val="00930041"/>
    <w:rsid w:val="00933304"/>
    <w:rsid w:val="009431C8"/>
    <w:rsid w:val="00943308"/>
    <w:rsid w:val="00947148"/>
    <w:rsid w:val="00947468"/>
    <w:rsid w:val="0095469A"/>
    <w:rsid w:val="00954862"/>
    <w:rsid w:val="009615C8"/>
    <w:rsid w:val="00963A57"/>
    <w:rsid w:val="00972380"/>
    <w:rsid w:val="009830BE"/>
    <w:rsid w:val="009943C7"/>
    <w:rsid w:val="009A2D15"/>
    <w:rsid w:val="009A6E35"/>
    <w:rsid w:val="009C3ECA"/>
    <w:rsid w:val="009D2EFC"/>
    <w:rsid w:val="009D6B73"/>
    <w:rsid w:val="009E04E6"/>
    <w:rsid w:val="009E18FC"/>
    <w:rsid w:val="009E2988"/>
    <w:rsid w:val="009E346D"/>
    <w:rsid w:val="009E6D71"/>
    <w:rsid w:val="009F088D"/>
    <w:rsid w:val="009F2820"/>
    <w:rsid w:val="009F64C7"/>
    <w:rsid w:val="00A00032"/>
    <w:rsid w:val="00A03C09"/>
    <w:rsid w:val="00A06050"/>
    <w:rsid w:val="00A06BFE"/>
    <w:rsid w:val="00A21899"/>
    <w:rsid w:val="00A30B23"/>
    <w:rsid w:val="00A33022"/>
    <w:rsid w:val="00A50020"/>
    <w:rsid w:val="00A56052"/>
    <w:rsid w:val="00A566D5"/>
    <w:rsid w:val="00A60CA3"/>
    <w:rsid w:val="00A76D1F"/>
    <w:rsid w:val="00A7752F"/>
    <w:rsid w:val="00A833A3"/>
    <w:rsid w:val="00A8371F"/>
    <w:rsid w:val="00A92D7F"/>
    <w:rsid w:val="00A92D90"/>
    <w:rsid w:val="00A951CF"/>
    <w:rsid w:val="00AA02AD"/>
    <w:rsid w:val="00AA52F9"/>
    <w:rsid w:val="00AB0F00"/>
    <w:rsid w:val="00AB1129"/>
    <w:rsid w:val="00AB1C5D"/>
    <w:rsid w:val="00AB7951"/>
    <w:rsid w:val="00AC1C06"/>
    <w:rsid w:val="00AC2259"/>
    <w:rsid w:val="00AC4A72"/>
    <w:rsid w:val="00AC62B4"/>
    <w:rsid w:val="00AD29D3"/>
    <w:rsid w:val="00AE00DB"/>
    <w:rsid w:val="00AF0164"/>
    <w:rsid w:val="00AF1106"/>
    <w:rsid w:val="00AF1DFF"/>
    <w:rsid w:val="00AF67C9"/>
    <w:rsid w:val="00B02C8E"/>
    <w:rsid w:val="00B04ECB"/>
    <w:rsid w:val="00B24B65"/>
    <w:rsid w:val="00B24BD8"/>
    <w:rsid w:val="00B27D57"/>
    <w:rsid w:val="00B35F85"/>
    <w:rsid w:val="00B41D03"/>
    <w:rsid w:val="00B436FB"/>
    <w:rsid w:val="00B5076D"/>
    <w:rsid w:val="00B51E91"/>
    <w:rsid w:val="00B537F5"/>
    <w:rsid w:val="00B659EC"/>
    <w:rsid w:val="00B70ED0"/>
    <w:rsid w:val="00B76297"/>
    <w:rsid w:val="00B76BBA"/>
    <w:rsid w:val="00B778A9"/>
    <w:rsid w:val="00B809E7"/>
    <w:rsid w:val="00B853C8"/>
    <w:rsid w:val="00B908C9"/>
    <w:rsid w:val="00BA2948"/>
    <w:rsid w:val="00BA5D3B"/>
    <w:rsid w:val="00BB74B7"/>
    <w:rsid w:val="00BC395A"/>
    <w:rsid w:val="00BC40B6"/>
    <w:rsid w:val="00BC6376"/>
    <w:rsid w:val="00BD088B"/>
    <w:rsid w:val="00BE014B"/>
    <w:rsid w:val="00BE1D14"/>
    <w:rsid w:val="00C001BF"/>
    <w:rsid w:val="00C11AB5"/>
    <w:rsid w:val="00C15FAB"/>
    <w:rsid w:val="00C25B10"/>
    <w:rsid w:val="00C317B7"/>
    <w:rsid w:val="00C36140"/>
    <w:rsid w:val="00C37EFC"/>
    <w:rsid w:val="00C41409"/>
    <w:rsid w:val="00C438E4"/>
    <w:rsid w:val="00C44A55"/>
    <w:rsid w:val="00C54D13"/>
    <w:rsid w:val="00C65412"/>
    <w:rsid w:val="00C73E49"/>
    <w:rsid w:val="00C74CE6"/>
    <w:rsid w:val="00C74E2B"/>
    <w:rsid w:val="00C75894"/>
    <w:rsid w:val="00C83C5E"/>
    <w:rsid w:val="00C84AD9"/>
    <w:rsid w:val="00C85008"/>
    <w:rsid w:val="00C860AF"/>
    <w:rsid w:val="00C86A72"/>
    <w:rsid w:val="00C906BD"/>
    <w:rsid w:val="00C946D2"/>
    <w:rsid w:val="00C953DD"/>
    <w:rsid w:val="00C95F09"/>
    <w:rsid w:val="00C967DB"/>
    <w:rsid w:val="00CA23FD"/>
    <w:rsid w:val="00CA488E"/>
    <w:rsid w:val="00CA7693"/>
    <w:rsid w:val="00CC010F"/>
    <w:rsid w:val="00CC3B9E"/>
    <w:rsid w:val="00CC5479"/>
    <w:rsid w:val="00CD3292"/>
    <w:rsid w:val="00CF2AD8"/>
    <w:rsid w:val="00CF5FFE"/>
    <w:rsid w:val="00D0020F"/>
    <w:rsid w:val="00D04CD2"/>
    <w:rsid w:val="00D05E10"/>
    <w:rsid w:val="00D06488"/>
    <w:rsid w:val="00D101BD"/>
    <w:rsid w:val="00D1153F"/>
    <w:rsid w:val="00D22530"/>
    <w:rsid w:val="00D319A1"/>
    <w:rsid w:val="00D351AE"/>
    <w:rsid w:val="00D523B2"/>
    <w:rsid w:val="00D6394B"/>
    <w:rsid w:val="00D75AA8"/>
    <w:rsid w:val="00D7658F"/>
    <w:rsid w:val="00D76615"/>
    <w:rsid w:val="00D76990"/>
    <w:rsid w:val="00D82433"/>
    <w:rsid w:val="00D84D17"/>
    <w:rsid w:val="00D91D17"/>
    <w:rsid w:val="00D949D3"/>
    <w:rsid w:val="00DA0FCA"/>
    <w:rsid w:val="00DA5B2B"/>
    <w:rsid w:val="00DA7A3F"/>
    <w:rsid w:val="00DB4D90"/>
    <w:rsid w:val="00DB7D8F"/>
    <w:rsid w:val="00DC27D2"/>
    <w:rsid w:val="00DC71D3"/>
    <w:rsid w:val="00DC7F3E"/>
    <w:rsid w:val="00DD1B88"/>
    <w:rsid w:val="00DD1FFE"/>
    <w:rsid w:val="00DD4F21"/>
    <w:rsid w:val="00DE3156"/>
    <w:rsid w:val="00DE5AB5"/>
    <w:rsid w:val="00DE6742"/>
    <w:rsid w:val="00DF2580"/>
    <w:rsid w:val="00DF5F38"/>
    <w:rsid w:val="00DF6B87"/>
    <w:rsid w:val="00E03583"/>
    <w:rsid w:val="00E244AD"/>
    <w:rsid w:val="00E24D1C"/>
    <w:rsid w:val="00E41A9C"/>
    <w:rsid w:val="00E56F52"/>
    <w:rsid w:val="00E76E35"/>
    <w:rsid w:val="00E82734"/>
    <w:rsid w:val="00E9111B"/>
    <w:rsid w:val="00E9436B"/>
    <w:rsid w:val="00EA03AF"/>
    <w:rsid w:val="00EA15DC"/>
    <w:rsid w:val="00EA3AE6"/>
    <w:rsid w:val="00EA591C"/>
    <w:rsid w:val="00EC2E3E"/>
    <w:rsid w:val="00ED0A4E"/>
    <w:rsid w:val="00ED2472"/>
    <w:rsid w:val="00ED6EC6"/>
    <w:rsid w:val="00EE6C9C"/>
    <w:rsid w:val="00EE726D"/>
    <w:rsid w:val="00EE7925"/>
    <w:rsid w:val="00EF077E"/>
    <w:rsid w:val="00EF5452"/>
    <w:rsid w:val="00EF69AF"/>
    <w:rsid w:val="00EF7287"/>
    <w:rsid w:val="00F06333"/>
    <w:rsid w:val="00F0757F"/>
    <w:rsid w:val="00F07766"/>
    <w:rsid w:val="00F17E3D"/>
    <w:rsid w:val="00F35DAB"/>
    <w:rsid w:val="00F44A57"/>
    <w:rsid w:val="00F50583"/>
    <w:rsid w:val="00F511C6"/>
    <w:rsid w:val="00F56D02"/>
    <w:rsid w:val="00F61E0A"/>
    <w:rsid w:val="00F63DDA"/>
    <w:rsid w:val="00F64D99"/>
    <w:rsid w:val="00F673D5"/>
    <w:rsid w:val="00F7246E"/>
    <w:rsid w:val="00F73A1F"/>
    <w:rsid w:val="00F744B1"/>
    <w:rsid w:val="00F752CA"/>
    <w:rsid w:val="00F80755"/>
    <w:rsid w:val="00F8118C"/>
    <w:rsid w:val="00F820EA"/>
    <w:rsid w:val="00F82F54"/>
    <w:rsid w:val="00F8393E"/>
    <w:rsid w:val="00F855D2"/>
    <w:rsid w:val="00FA1335"/>
    <w:rsid w:val="00FB2AD2"/>
    <w:rsid w:val="00FB5692"/>
    <w:rsid w:val="00FC0CB6"/>
    <w:rsid w:val="00FC1F5A"/>
    <w:rsid w:val="00FC2529"/>
    <w:rsid w:val="00FC659F"/>
    <w:rsid w:val="00FC74D5"/>
    <w:rsid w:val="00FD5106"/>
    <w:rsid w:val="00FE64CB"/>
    <w:rsid w:val="00FF02AD"/>
    <w:rsid w:val="00FF0712"/>
    <w:rsid w:val="00FF0D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74F10"/>
  <w15:docId w15:val="{1783CACB-A562-4EED-BD88-D138B9DB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2DF0"/>
    <w:pPr>
      <w:bidi/>
      <w:spacing w:after="200" w:line="276" w:lineRule="auto"/>
    </w:pPr>
    <w:rPr>
      <w:sz w:val="22"/>
      <w:szCs w:val="22"/>
    </w:rPr>
  </w:style>
  <w:style w:type="paragraph" w:styleId="1">
    <w:name w:val="heading 1"/>
    <w:basedOn w:val="a"/>
    <w:next w:val="a"/>
    <w:link w:val="10"/>
    <w:uiPriority w:val="9"/>
    <w:qFormat/>
    <w:rsid w:val="00FC0CB6"/>
    <w:pPr>
      <w:keepNext/>
      <w:spacing w:after="0" w:line="240" w:lineRule="auto"/>
      <w:jc w:val="center"/>
      <w:outlineLvl w:val="0"/>
    </w:pPr>
    <w:rPr>
      <w:rFonts w:ascii="Cambria" w:eastAsia="Times New Roman" w:hAnsi="Cambria" w:cs="Times New Roman"/>
      <w:b/>
      <w:bCs/>
      <w:kern w:val="32"/>
      <w:sz w:val="32"/>
      <w:szCs w:val="32"/>
      <w:lang w:val="x-none"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2D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35039F"/>
    <w:pPr>
      <w:ind w:left="720"/>
      <w:contextualSpacing/>
    </w:pPr>
  </w:style>
  <w:style w:type="character" w:styleId="a5">
    <w:name w:val="footnote reference"/>
    <w:uiPriority w:val="99"/>
    <w:unhideWhenUsed/>
    <w:rsid w:val="00F80755"/>
    <w:rPr>
      <w:vertAlign w:val="superscript"/>
    </w:rPr>
  </w:style>
  <w:style w:type="paragraph" w:styleId="a6">
    <w:name w:val="header"/>
    <w:basedOn w:val="a"/>
    <w:link w:val="a7"/>
    <w:uiPriority w:val="99"/>
    <w:unhideWhenUsed/>
    <w:rsid w:val="001F3219"/>
    <w:pPr>
      <w:tabs>
        <w:tab w:val="center" w:pos="4153"/>
        <w:tab w:val="right" w:pos="8306"/>
      </w:tabs>
    </w:pPr>
    <w:rPr>
      <w:rFonts w:cs="Times New Roman"/>
      <w:lang w:val="x-none" w:eastAsia="x-none"/>
    </w:rPr>
  </w:style>
  <w:style w:type="character" w:customStyle="1" w:styleId="a7">
    <w:name w:val="כותרת עליונה תו"/>
    <w:link w:val="a6"/>
    <w:uiPriority w:val="99"/>
    <w:rsid w:val="001F3219"/>
    <w:rPr>
      <w:sz w:val="22"/>
      <w:szCs w:val="22"/>
    </w:rPr>
  </w:style>
  <w:style w:type="paragraph" w:styleId="a8">
    <w:name w:val="footer"/>
    <w:basedOn w:val="a"/>
    <w:link w:val="a9"/>
    <w:uiPriority w:val="99"/>
    <w:unhideWhenUsed/>
    <w:rsid w:val="001F3219"/>
    <w:pPr>
      <w:tabs>
        <w:tab w:val="center" w:pos="4153"/>
        <w:tab w:val="right" w:pos="8306"/>
      </w:tabs>
    </w:pPr>
    <w:rPr>
      <w:rFonts w:cs="Times New Roman"/>
      <w:lang w:val="x-none" w:eastAsia="x-none"/>
    </w:rPr>
  </w:style>
  <w:style w:type="character" w:customStyle="1" w:styleId="a9">
    <w:name w:val="כותרת תחתונה תו"/>
    <w:link w:val="a8"/>
    <w:uiPriority w:val="99"/>
    <w:rsid w:val="001F3219"/>
    <w:rPr>
      <w:sz w:val="22"/>
      <w:szCs w:val="22"/>
    </w:rPr>
  </w:style>
  <w:style w:type="character" w:styleId="Hyperlink">
    <w:name w:val="Hyperlink"/>
    <w:uiPriority w:val="99"/>
    <w:unhideWhenUsed/>
    <w:rsid w:val="001E2B25"/>
    <w:rPr>
      <w:color w:val="0000FF"/>
      <w:u w:val="single"/>
    </w:rPr>
  </w:style>
  <w:style w:type="character" w:customStyle="1" w:styleId="10">
    <w:name w:val="כותרת 1 תו"/>
    <w:link w:val="1"/>
    <w:uiPriority w:val="9"/>
    <w:rsid w:val="00FC0CB6"/>
    <w:rPr>
      <w:rFonts w:ascii="Cambria" w:eastAsia="Times New Roman" w:hAnsi="Cambria" w:cs="Times New Roman"/>
      <w:b/>
      <w:bCs/>
      <w:kern w:val="32"/>
      <w:sz w:val="32"/>
      <w:szCs w:val="32"/>
      <w:lang w:val="x-none" w:eastAsia="he-IL"/>
    </w:rPr>
  </w:style>
  <w:style w:type="paragraph" w:styleId="aa">
    <w:name w:val="Balloon Text"/>
    <w:basedOn w:val="a"/>
    <w:link w:val="ab"/>
    <w:uiPriority w:val="99"/>
    <w:semiHidden/>
    <w:unhideWhenUsed/>
    <w:rsid w:val="00A06050"/>
    <w:pPr>
      <w:spacing w:after="0" w:line="240" w:lineRule="auto"/>
    </w:pPr>
    <w:rPr>
      <w:rFonts w:ascii="Tahoma" w:hAnsi="Tahoma" w:cs="Times New Roman"/>
      <w:sz w:val="16"/>
      <w:szCs w:val="16"/>
      <w:lang w:val="x-none" w:eastAsia="x-none"/>
    </w:rPr>
  </w:style>
  <w:style w:type="character" w:customStyle="1" w:styleId="ab">
    <w:name w:val="טקסט בלונים תו"/>
    <w:link w:val="aa"/>
    <w:uiPriority w:val="99"/>
    <w:semiHidden/>
    <w:rsid w:val="00A06050"/>
    <w:rPr>
      <w:rFonts w:ascii="Tahoma" w:hAnsi="Tahoma" w:cs="Tahoma"/>
      <w:sz w:val="16"/>
      <w:szCs w:val="16"/>
    </w:rPr>
  </w:style>
  <w:style w:type="character" w:styleId="ac">
    <w:name w:val="annotation reference"/>
    <w:uiPriority w:val="99"/>
    <w:semiHidden/>
    <w:unhideWhenUsed/>
    <w:rsid w:val="00A06050"/>
    <w:rPr>
      <w:sz w:val="16"/>
      <w:szCs w:val="16"/>
    </w:rPr>
  </w:style>
  <w:style w:type="paragraph" w:styleId="ad">
    <w:name w:val="annotation text"/>
    <w:basedOn w:val="a"/>
    <w:link w:val="ae"/>
    <w:uiPriority w:val="99"/>
    <w:semiHidden/>
    <w:unhideWhenUsed/>
    <w:rsid w:val="00A06050"/>
    <w:rPr>
      <w:sz w:val="20"/>
      <w:szCs w:val="20"/>
    </w:rPr>
  </w:style>
  <w:style w:type="character" w:customStyle="1" w:styleId="ae">
    <w:name w:val="טקסט הערה תו"/>
    <w:basedOn w:val="a0"/>
    <w:link w:val="ad"/>
    <w:uiPriority w:val="99"/>
    <w:semiHidden/>
    <w:rsid w:val="00A06050"/>
  </w:style>
  <w:style w:type="paragraph" w:styleId="af">
    <w:name w:val="annotation subject"/>
    <w:basedOn w:val="ad"/>
    <w:next w:val="ad"/>
    <w:link w:val="af0"/>
    <w:uiPriority w:val="99"/>
    <w:semiHidden/>
    <w:unhideWhenUsed/>
    <w:rsid w:val="00A06050"/>
    <w:rPr>
      <w:rFonts w:cs="Times New Roman"/>
      <w:b/>
      <w:bCs/>
      <w:lang w:val="x-none" w:eastAsia="x-none"/>
    </w:rPr>
  </w:style>
  <w:style w:type="character" w:customStyle="1" w:styleId="af0">
    <w:name w:val="נושא הערה תו"/>
    <w:link w:val="af"/>
    <w:uiPriority w:val="99"/>
    <w:semiHidden/>
    <w:rsid w:val="00A06050"/>
    <w:rPr>
      <w:b/>
      <w:bCs/>
    </w:rPr>
  </w:style>
  <w:style w:type="paragraph" w:styleId="af1">
    <w:name w:val="No Spacing"/>
    <w:uiPriority w:val="1"/>
    <w:qFormat/>
    <w:rsid w:val="00C37EFC"/>
    <w:pPr>
      <w:bidi/>
    </w:pPr>
    <w:rPr>
      <w:sz w:val="22"/>
      <w:szCs w:val="22"/>
    </w:rPr>
  </w:style>
  <w:style w:type="table" w:customStyle="1" w:styleId="11">
    <w:name w:val="רשת טבלה1"/>
    <w:basedOn w:val="a1"/>
    <w:next w:val="a3"/>
    <w:uiPriority w:val="39"/>
    <w:rsid w:val="001224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רשת טבלה2"/>
    <w:basedOn w:val="a1"/>
    <w:next w:val="a3"/>
    <w:uiPriority w:val="39"/>
    <w:rsid w:val="00FC1F5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a"/>
    <w:rsid w:val="001D757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4">
    <w:name w:val="color_24"/>
    <w:basedOn w:val="a0"/>
    <w:rsid w:val="001D7572"/>
  </w:style>
  <w:style w:type="character" w:customStyle="1" w:styleId="wixguard">
    <w:name w:val="wixguard"/>
    <w:basedOn w:val="a0"/>
    <w:rsid w:val="001D7572"/>
  </w:style>
  <w:style w:type="paragraph" w:customStyle="1" w:styleId="font7">
    <w:name w:val="font_7"/>
    <w:basedOn w:val="a"/>
    <w:rsid w:val="001D7572"/>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21">
    <w:name w:val="רשת טבלה21"/>
    <w:basedOn w:val="a1"/>
    <w:next w:val="a3"/>
    <w:uiPriority w:val="39"/>
    <w:rsid w:val="00047C3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אזכור לא מזוהה1"/>
    <w:basedOn w:val="a0"/>
    <w:uiPriority w:val="99"/>
    <w:semiHidden/>
    <w:unhideWhenUsed/>
    <w:rsid w:val="00501D7B"/>
    <w:rPr>
      <w:color w:val="605E5C"/>
      <w:shd w:val="clear" w:color="auto" w:fill="E1DFDD"/>
    </w:rPr>
  </w:style>
  <w:style w:type="table" w:customStyle="1" w:styleId="3">
    <w:name w:val="רשת טבלה3"/>
    <w:basedOn w:val="a1"/>
    <w:next w:val="a3"/>
    <w:uiPriority w:val="39"/>
    <w:rsid w:val="00D351AE"/>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A60CA3"/>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0">
    <w:name w:val="Plain Table 3"/>
    <w:basedOn w:val="a1"/>
    <w:uiPriority w:val="43"/>
    <w:rsid w:val="009005D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3653">
      <w:bodyDiv w:val="1"/>
      <w:marLeft w:val="0"/>
      <w:marRight w:val="0"/>
      <w:marTop w:val="0"/>
      <w:marBottom w:val="0"/>
      <w:divBdr>
        <w:top w:val="none" w:sz="0" w:space="0" w:color="auto"/>
        <w:left w:val="none" w:sz="0" w:space="0" w:color="auto"/>
        <w:bottom w:val="none" w:sz="0" w:space="0" w:color="auto"/>
        <w:right w:val="none" w:sz="0" w:space="0" w:color="auto"/>
      </w:divBdr>
    </w:div>
    <w:div w:id="47805213">
      <w:bodyDiv w:val="1"/>
      <w:marLeft w:val="0"/>
      <w:marRight w:val="0"/>
      <w:marTop w:val="0"/>
      <w:marBottom w:val="0"/>
      <w:divBdr>
        <w:top w:val="none" w:sz="0" w:space="0" w:color="auto"/>
        <w:left w:val="none" w:sz="0" w:space="0" w:color="auto"/>
        <w:bottom w:val="none" w:sz="0" w:space="0" w:color="auto"/>
        <w:right w:val="none" w:sz="0" w:space="0" w:color="auto"/>
      </w:divBdr>
    </w:div>
    <w:div w:id="92366955">
      <w:bodyDiv w:val="1"/>
      <w:marLeft w:val="0"/>
      <w:marRight w:val="0"/>
      <w:marTop w:val="0"/>
      <w:marBottom w:val="0"/>
      <w:divBdr>
        <w:top w:val="none" w:sz="0" w:space="0" w:color="auto"/>
        <w:left w:val="none" w:sz="0" w:space="0" w:color="auto"/>
        <w:bottom w:val="none" w:sz="0" w:space="0" w:color="auto"/>
        <w:right w:val="none" w:sz="0" w:space="0" w:color="auto"/>
      </w:divBdr>
    </w:div>
    <w:div w:id="224801735">
      <w:bodyDiv w:val="1"/>
      <w:marLeft w:val="0"/>
      <w:marRight w:val="0"/>
      <w:marTop w:val="0"/>
      <w:marBottom w:val="0"/>
      <w:divBdr>
        <w:top w:val="none" w:sz="0" w:space="0" w:color="auto"/>
        <w:left w:val="none" w:sz="0" w:space="0" w:color="auto"/>
        <w:bottom w:val="none" w:sz="0" w:space="0" w:color="auto"/>
        <w:right w:val="none" w:sz="0" w:space="0" w:color="auto"/>
      </w:divBdr>
    </w:div>
    <w:div w:id="296642126">
      <w:bodyDiv w:val="1"/>
      <w:marLeft w:val="0"/>
      <w:marRight w:val="0"/>
      <w:marTop w:val="0"/>
      <w:marBottom w:val="0"/>
      <w:divBdr>
        <w:top w:val="none" w:sz="0" w:space="0" w:color="auto"/>
        <w:left w:val="none" w:sz="0" w:space="0" w:color="auto"/>
        <w:bottom w:val="none" w:sz="0" w:space="0" w:color="auto"/>
        <w:right w:val="none" w:sz="0" w:space="0" w:color="auto"/>
      </w:divBdr>
    </w:div>
    <w:div w:id="876312931">
      <w:bodyDiv w:val="1"/>
      <w:marLeft w:val="0"/>
      <w:marRight w:val="0"/>
      <w:marTop w:val="0"/>
      <w:marBottom w:val="0"/>
      <w:divBdr>
        <w:top w:val="none" w:sz="0" w:space="0" w:color="auto"/>
        <w:left w:val="none" w:sz="0" w:space="0" w:color="auto"/>
        <w:bottom w:val="none" w:sz="0" w:space="0" w:color="auto"/>
        <w:right w:val="none" w:sz="0" w:space="0" w:color="auto"/>
      </w:divBdr>
    </w:div>
    <w:div w:id="1140225759">
      <w:bodyDiv w:val="1"/>
      <w:marLeft w:val="0"/>
      <w:marRight w:val="0"/>
      <w:marTop w:val="0"/>
      <w:marBottom w:val="0"/>
      <w:divBdr>
        <w:top w:val="none" w:sz="0" w:space="0" w:color="auto"/>
        <w:left w:val="none" w:sz="0" w:space="0" w:color="auto"/>
        <w:bottom w:val="none" w:sz="0" w:space="0" w:color="auto"/>
        <w:right w:val="none" w:sz="0" w:space="0" w:color="auto"/>
      </w:divBdr>
    </w:div>
    <w:div w:id="1152336084">
      <w:bodyDiv w:val="1"/>
      <w:marLeft w:val="0"/>
      <w:marRight w:val="0"/>
      <w:marTop w:val="0"/>
      <w:marBottom w:val="0"/>
      <w:divBdr>
        <w:top w:val="none" w:sz="0" w:space="0" w:color="auto"/>
        <w:left w:val="none" w:sz="0" w:space="0" w:color="auto"/>
        <w:bottom w:val="none" w:sz="0" w:space="0" w:color="auto"/>
        <w:right w:val="none" w:sz="0" w:space="0" w:color="auto"/>
      </w:divBdr>
    </w:div>
    <w:div w:id="1426610834">
      <w:bodyDiv w:val="1"/>
      <w:marLeft w:val="0"/>
      <w:marRight w:val="0"/>
      <w:marTop w:val="0"/>
      <w:marBottom w:val="0"/>
      <w:divBdr>
        <w:top w:val="none" w:sz="0" w:space="0" w:color="auto"/>
        <w:left w:val="none" w:sz="0" w:space="0" w:color="auto"/>
        <w:bottom w:val="none" w:sz="0" w:space="0" w:color="auto"/>
        <w:right w:val="none" w:sz="0" w:space="0" w:color="auto"/>
      </w:divBdr>
    </w:div>
    <w:div w:id="1606765705">
      <w:bodyDiv w:val="1"/>
      <w:marLeft w:val="0"/>
      <w:marRight w:val="0"/>
      <w:marTop w:val="0"/>
      <w:marBottom w:val="0"/>
      <w:divBdr>
        <w:top w:val="none" w:sz="0" w:space="0" w:color="auto"/>
        <w:left w:val="none" w:sz="0" w:space="0" w:color="auto"/>
        <w:bottom w:val="none" w:sz="0" w:space="0" w:color="auto"/>
        <w:right w:val="none" w:sz="0" w:space="0" w:color="auto"/>
      </w:divBdr>
    </w:div>
    <w:div w:id="1890412686">
      <w:bodyDiv w:val="1"/>
      <w:marLeft w:val="0"/>
      <w:marRight w:val="0"/>
      <w:marTop w:val="0"/>
      <w:marBottom w:val="0"/>
      <w:divBdr>
        <w:top w:val="none" w:sz="0" w:space="0" w:color="auto"/>
        <w:left w:val="none" w:sz="0" w:space="0" w:color="auto"/>
        <w:bottom w:val="none" w:sz="0" w:space="0" w:color="auto"/>
        <w:right w:val="none" w:sz="0" w:space="0" w:color="auto"/>
      </w:divBdr>
    </w:div>
    <w:div w:id="1970738334">
      <w:bodyDiv w:val="1"/>
      <w:marLeft w:val="0"/>
      <w:marRight w:val="0"/>
      <w:marTop w:val="0"/>
      <w:marBottom w:val="0"/>
      <w:divBdr>
        <w:top w:val="none" w:sz="0" w:space="0" w:color="auto"/>
        <w:left w:val="none" w:sz="0" w:space="0" w:color="auto"/>
        <w:bottom w:val="none" w:sz="0" w:space="0" w:color="auto"/>
        <w:right w:val="none" w:sz="0" w:space="0" w:color="auto"/>
      </w:divBdr>
    </w:div>
    <w:div w:id="2002584919">
      <w:bodyDiv w:val="1"/>
      <w:marLeft w:val="0"/>
      <w:marRight w:val="0"/>
      <w:marTop w:val="0"/>
      <w:marBottom w:val="0"/>
      <w:divBdr>
        <w:top w:val="none" w:sz="0" w:space="0" w:color="auto"/>
        <w:left w:val="none" w:sz="0" w:space="0" w:color="auto"/>
        <w:bottom w:val="none" w:sz="0" w:space="0" w:color="auto"/>
        <w:right w:val="none" w:sz="0" w:space="0" w:color="auto"/>
      </w:divBdr>
    </w:div>
    <w:div w:id="2022513858">
      <w:bodyDiv w:val="1"/>
      <w:marLeft w:val="0"/>
      <w:marRight w:val="0"/>
      <w:marTop w:val="0"/>
      <w:marBottom w:val="0"/>
      <w:divBdr>
        <w:top w:val="none" w:sz="0" w:space="0" w:color="auto"/>
        <w:left w:val="none" w:sz="0" w:space="0" w:color="auto"/>
        <w:bottom w:val="none" w:sz="0" w:space="0" w:color="auto"/>
        <w:right w:val="none" w:sz="0" w:space="0" w:color="auto"/>
      </w:divBdr>
    </w:div>
    <w:div w:id="207743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tion.m.tau.ac.il/morim/mindfulness_manchi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tau.ac.il/morim/mindfulness_manchi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ducareccme@gmail.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tau.edu.dev" TargetMode="External"/><Relationship Id="rId2" Type="http://schemas.openxmlformats.org/officeDocument/2006/relationships/hyperlink" Target="https://education.tau.ac.il/morim" TargetMode="External"/><Relationship Id="rId1" Type="http://schemas.openxmlformats.org/officeDocument/2006/relationships/hyperlink" Target="mailto:morim@tauex.tau.ac.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1443</Words>
  <Characters>7218</Characters>
  <Application>Microsoft Office Word</Application>
  <DocSecurity>0</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נספח להגשת תקציר תוכנית דרגות 7-9 –  מכללות אקדמיות לחינוך ובתיה"ס לחינוך באוניברסיטאות</vt:lpstr>
      <vt:lpstr>נספח להגשת תקציר תוכנית דרגות 7-9 –  מכללות אקדמיות לחינוך ובתיה"ס לחינוך באוניברסיטאות</vt:lpstr>
    </vt:vector>
  </TitlesOfParts>
  <Company>moe</Company>
  <LinksUpToDate>false</LinksUpToDate>
  <CharactersWithSpaces>8644</CharactersWithSpaces>
  <SharedDoc>false</SharedDoc>
  <HLinks>
    <vt:vector size="12" baseType="variant">
      <vt:variant>
        <vt:i4>5701733</vt:i4>
      </vt:variant>
      <vt:variant>
        <vt:i4>3</vt:i4>
      </vt:variant>
      <vt:variant>
        <vt:i4>0</vt:i4>
      </vt:variant>
      <vt:variant>
        <vt:i4>5</vt:i4>
      </vt:variant>
      <vt:variant>
        <vt:lpwstr>https://he.wikipedia.org/wiki/%D7%A4%D7%A1%D7%99%D7%9B%D7%95%D7%9C%D7%95%D7%92%D7%99%D7%94_%D7%A2%D7%91%D7%A8%D7%99%D7%AA</vt:lpwstr>
      </vt:variant>
      <vt:variant>
        <vt:lpwstr/>
      </vt:variant>
      <vt:variant>
        <vt:i4>7340087</vt:i4>
      </vt:variant>
      <vt:variant>
        <vt:i4>0</vt:i4>
      </vt:variant>
      <vt:variant>
        <vt:i4>0</vt:i4>
      </vt:variant>
      <vt:variant>
        <vt:i4>5</vt:i4>
      </vt:variant>
      <vt:variant>
        <vt:lpwstr>http://www.hebpsy.net/articles.asp?id=2562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נספח להגשת תקציר תוכנית דרגות 7-9 –  מכללות אקדמיות לחינוך ובתיה"ס לחינוך באוניברסיטאות</dc:title>
  <dc:subject/>
  <dc:creator>אילנה רוזנברג - מינהל</dc:creator>
  <cp:keywords/>
  <dc:description/>
  <cp:lastModifiedBy>orelle rosenberg</cp:lastModifiedBy>
  <cp:revision>14</cp:revision>
  <cp:lastPrinted>2020-02-27T08:42:00Z</cp:lastPrinted>
  <dcterms:created xsi:type="dcterms:W3CDTF">2020-06-14T14:56:00Z</dcterms:created>
  <dcterms:modified xsi:type="dcterms:W3CDTF">2020-06-24T10:41:00Z</dcterms:modified>
</cp:coreProperties>
</file>